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834" w:rsidRDefault="00FC7CBE">
      <w:pPr>
        <w:spacing w:after="6" w:line="265" w:lineRule="auto"/>
        <w:ind w:left="2888" w:hanging="2024"/>
      </w:pPr>
      <w:r>
        <w:t xml:space="preserve"> </w:t>
      </w:r>
    </w:p>
    <w:p w:rsidR="00AB7342" w:rsidRDefault="00FC7CBE">
      <w:pPr>
        <w:spacing w:after="6" w:line="265" w:lineRule="auto"/>
        <w:ind w:left="2888" w:hanging="2024"/>
      </w:pPr>
      <w:r>
        <w:t xml:space="preserve">                </w:t>
      </w:r>
    </w:p>
    <w:p w:rsidR="006221A5" w:rsidRPr="008C43D8" w:rsidRDefault="00FC7CBE" w:rsidP="00910CA7">
      <w:pPr>
        <w:spacing w:after="6" w:line="265" w:lineRule="auto"/>
        <w:ind w:leftChars="4" w:left="8" w:firstLineChars="1000" w:firstLine="2400"/>
        <w:rPr>
          <w:rFonts w:asciiTheme="minorEastAsia" w:eastAsiaTheme="minorEastAsia" w:hAnsiTheme="minorEastAsia"/>
        </w:rPr>
      </w:pPr>
      <w:r w:rsidRPr="008C43D8">
        <w:rPr>
          <w:rFonts w:asciiTheme="minorEastAsia" w:eastAsiaTheme="minorEastAsia" w:hAnsiTheme="minorEastAsia"/>
          <w:sz w:val="24"/>
        </w:rPr>
        <w:t>平成</w:t>
      </w:r>
      <w:r w:rsidR="004E50B5">
        <w:rPr>
          <w:rFonts w:asciiTheme="minorEastAsia" w:eastAsiaTheme="minorEastAsia" w:hAnsiTheme="minorEastAsia"/>
          <w:sz w:val="24"/>
        </w:rPr>
        <w:t>30</w:t>
      </w:r>
      <w:r w:rsidRPr="008C43D8">
        <w:rPr>
          <w:rFonts w:asciiTheme="minorEastAsia" w:eastAsiaTheme="minorEastAsia" w:hAnsiTheme="minorEastAsia"/>
          <w:sz w:val="24"/>
        </w:rPr>
        <w:t>年度</w:t>
      </w:r>
      <w:r w:rsidR="00910CA7" w:rsidRPr="008C43D8">
        <w:rPr>
          <w:rFonts w:asciiTheme="minorEastAsia" w:eastAsiaTheme="minorEastAsia" w:hAnsiTheme="minorEastAsia"/>
          <w:sz w:val="24"/>
        </w:rPr>
        <w:t>ＣＣＡ</w:t>
      </w:r>
      <w:r w:rsidRPr="008C43D8">
        <w:rPr>
          <w:rFonts w:asciiTheme="minorEastAsia" w:eastAsiaTheme="minorEastAsia" w:hAnsiTheme="minorEastAsia"/>
          <w:sz w:val="24"/>
        </w:rPr>
        <w:t>会員</w:t>
      </w:r>
      <w:r w:rsidR="00752834">
        <w:rPr>
          <w:rFonts w:asciiTheme="minorEastAsia" w:eastAsiaTheme="minorEastAsia" w:hAnsiTheme="minorEastAsia"/>
          <w:sz w:val="24"/>
        </w:rPr>
        <w:t>募集</w:t>
      </w:r>
      <w:r w:rsidRPr="008C43D8">
        <w:rPr>
          <w:rFonts w:asciiTheme="minorEastAsia" w:eastAsiaTheme="minorEastAsia" w:hAnsiTheme="minorEastAsia"/>
          <w:sz w:val="24"/>
        </w:rPr>
        <w:t xml:space="preserve">のご案内 </w:t>
      </w:r>
    </w:p>
    <w:p w:rsidR="006221A5" w:rsidRDefault="00FC7CBE">
      <w:pPr>
        <w:spacing w:after="0" w:line="259" w:lineRule="auto"/>
        <w:ind w:left="0" w:firstLine="0"/>
      </w:pPr>
      <w:r>
        <w:rPr>
          <w:sz w:val="24"/>
        </w:rPr>
        <w:t xml:space="preserve"> </w:t>
      </w:r>
    </w:p>
    <w:p w:rsidR="00FD59B1" w:rsidRDefault="00FD59B1" w:rsidP="00752834">
      <w:pPr>
        <w:ind w:firstLineChars="100" w:firstLine="221"/>
        <w:rPr>
          <w:rFonts w:asciiTheme="minorEastAsia" w:eastAsiaTheme="minorEastAsia" w:hAnsiTheme="minorEastAsia"/>
          <w:szCs w:val="21"/>
        </w:rPr>
      </w:pPr>
      <w:r w:rsidRPr="00752834">
        <w:rPr>
          <w:rFonts w:asciiTheme="minorEastAsia" w:eastAsiaTheme="minorEastAsia" w:hAnsiTheme="minorEastAsia" w:hint="eastAsia"/>
          <w:b/>
          <w:sz w:val="22"/>
          <w:szCs w:val="21"/>
        </w:rPr>
        <w:t>平成30年度ＣＣＡ会員</w:t>
      </w:r>
      <w:r w:rsidR="00752834" w:rsidRPr="00752834">
        <w:rPr>
          <w:rFonts w:asciiTheme="minorEastAsia" w:eastAsiaTheme="minorEastAsia" w:hAnsiTheme="minorEastAsia" w:hint="eastAsia"/>
          <w:b/>
          <w:sz w:val="22"/>
          <w:szCs w:val="21"/>
        </w:rPr>
        <w:t>（A会員、B会員、C会員、D会員）</w:t>
      </w:r>
      <w:r w:rsidRPr="00752834">
        <w:rPr>
          <w:rFonts w:asciiTheme="minorEastAsia" w:eastAsiaTheme="minorEastAsia" w:hAnsiTheme="minorEastAsia" w:hint="eastAsia"/>
          <w:b/>
          <w:sz w:val="22"/>
          <w:szCs w:val="21"/>
        </w:rPr>
        <w:t>の</w:t>
      </w:r>
      <w:r w:rsidR="00752834" w:rsidRPr="00752834">
        <w:rPr>
          <w:rFonts w:asciiTheme="minorEastAsia" w:eastAsiaTheme="minorEastAsia" w:hAnsiTheme="minorEastAsia" w:hint="eastAsia"/>
          <w:b/>
          <w:sz w:val="22"/>
          <w:szCs w:val="21"/>
        </w:rPr>
        <w:t>募集を</w:t>
      </w:r>
      <w:r w:rsidRPr="00752834">
        <w:rPr>
          <w:rFonts w:asciiTheme="minorEastAsia" w:eastAsiaTheme="minorEastAsia" w:hAnsiTheme="minorEastAsia" w:hint="eastAsia"/>
          <w:b/>
          <w:sz w:val="22"/>
          <w:szCs w:val="21"/>
        </w:rPr>
        <w:t>ご案内いたします</w:t>
      </w:r>
      <w:r>
        <w:rPr>
          <w:rFonts w:asciiTheme="minorEastAsia" w:eastAsiaTheme="minorEastAsia" w:hAnsiTheme="minorEastAsia" w:hint="eastAsia"/>
          <w:szCs w:val="21"/>
        </w:rPr>
        <w:t>。</w:t>
      </w:r>
    </w:p>
    <w:p w:rsidR="00FD59B1" w:rsidRDefault="00FD59B1" w:rsidP="00910CA7">
      <w:pPr>
        <w:ind w:firstLineChars="100" w:firstLine="210"/>
        <w:rPr>
          <w:rFonts w:asciiTheme="minorEastAsia" w:eastAsiaTheme="minorEastAsia" w:hAnsiTheme="minorEastAsia"/>
          <w:szCs w:val="21"/>
        </w:rPr>
      </w:pPr>
    </w:p>
    <w:p w:rsidR="00910CA7" w:rsidRPr="00FD59B1" w:rsidRDefault="004E50B5" w:rsidP="00F43F58">
      <w:pPr>
        <w:ind w:left="0" w:firstLineChars="100" w:firstLine="210"/>
        <w:rPr>
          <w:rFonts w:asciiTheme="minorEastAsia" w:hAnsiTheme="minorEastAsia"/>
          <w:szCs w:val="21"/>
        </w:rPr>
      </w:pPr>
      <w:r>
        <w:rPr>
          <w:rFonts w:asciiTheme="minorEastAsia" w:hAnsiTheme="minorEastAsia" w:hint="eastAsia"/>
          <w:szCs w:val="21"/>
        </w:rPr>
        <w:t>（公財）日本サイクリング協会（ＪＣＡ）は資金問題を原因とした経営危機が依然継続しており</w:t>
      </w:r>
      <w:r w:rsidR="00F43F58">
        <w:rPr>
          <w:rFonts w:asciiTheme="minorEastAsia" w:hAnsiTheme="minorEastAsia" w:hint="eastAsia"/>
          <w:szCs w:val="21"/>
        </w:rPr>
        <w:t>、</w:t>
      </w:r>
      <w:r w:rsidR="00910CA7" w:rsidRPr="00FD59B1">
        <w:rPr>
          <w:rFonts w:asciiTheme="minorEastAsia" w:hAnsiTheme="minorEastAsia" w:hint="eastAsia"/>
          <w:szCs w:val="21"/>
        </w:rPr>
        <w:t>最悪の場合団体の運営ができなくなる可能性があります。また特典についても表記通りのものが受けられ</w:t>
      </w:r>
      <w:r w:rsidR="00F43F58">
        <w:rPr>
          <w:rFonts w:asciiTheme="minorEastAsia" w:hAnsiTheme="minorEastAsia" w:hint="eastAsia"/>
          <w:szCs w:val="21"/>
        </w:rPr>
        <w:t>なる</w:t>
      </w:r>
      <w:r w:rsidR="00910CA7" w:rsidRPr="00FD59B1">
        <w:rPr>
          <w:rFonts w:asciiTheme="minorEastAsia" w:hAnsiTheme="minorEastAsia" w:hint="eastAsia"/>
          <w:szCs w:val="21"/>
        </w:rPr>
        <w:t>場合があります。そのような事態になってもＪＣＡ会費は</w:t>
      </w:r>
      <w:r w:rsidR="002C14F5" w:rsidRPr="00FD59B1">
        <w:rPr>
          <w:rFonts w:asciiTheme="minorEastAsia" w:hAnsiTheme="minorEastAsia" w:hint="eastAsia"/>
          <w:szCs w:val="21"/>
        </w:rPr>
        <w:t>賛助会費（＝</w:t>
      </w:r>
      <w:r w:rsidR="00910CA7" w:rsidRPr="00FD59B1">
        <w:rPr>
          <w:rFonts w:asciiTheme="minorEastAsia" w:hAnsiTheme="minorEastAsia" w:hint="eastAsia"/>
          <w:szCs w:val="21"/>
        </w:rPr>
        <w:t>寄付</w:t>
      </w:r>
      <w:r w:rsidR="002C14F5" w:rsidRPr="00FD59B1">
        <w:rPr>
          <w:rFonts w:asciiTheme="minorEastAsia" w:hAnsiTheme="minorEastAsia" w:hint="eastAsia"/>
          <w:szCs w:val="21"/>
        </w:rPr>
        <w:t>）</w:t>
      </w:r>
      <w:r w:rsidR="00910CA7" w:rsidRPr="00FD59B1">
        <w:rPr>
          <w:rFonts w:asciiTheme="minorEastAsia" w:hAnsiTheme="minorEastAsia" w:hint="eastAsia"/>
          <w:szCs w:val="21"/>
        </w:rPr>
        <w:t>と位置づけられているので返還は受けられません。それをご了解される方のみＡ会員、Ｄ会員にお申し込みください。</w:t>
      </w:r>
    </w:p>
    <w:p w:rsidR="00910CA7" w:rsidRDefault="00910CA7" w:rsidP="00910CA7">
      <w:pPr>
        <w:pStyle w:val="a8"/>
        <w:ind w:leftChars="0" w:left="570"/>
        <w:rPr>
          <w:rFonts w:asciiTheme="minorEastAsia" w:hAnsiTheme="minorEastAsia"/>
          <w:szCs w:val="21"/>
        </w:rPr>
      </w:pPr>
    </w:p>
    <w:p w:rsidR="00910CA7" w:rsidRDefault="00910CA7" w:rsidP="00910CA7">
      <w:pPr>
        <w:rPr>
          <w:rFonts w:asciiTheme="minorEastAsia" w:eastAsiaTheme="minorEastAsia" w:hAnsiTheme="minorEastAsia" w:cs="Malgun Gothic"/>
          <w:szCs w:val="21"/>
        </w:rPr>
      </w:pPr>
      <w:r>
        <w:rPr>
          <w:rFonts w:asciiTheme="minorEastAsia" w:eastAsiaTheme="minorEastAsia" w:hAnsiTheme="minorEastAsia" w:cs="Malgun Gothic" w:hint="eastAsia"/>
          <w:szCs w:val="21"/>
        </w:rPr>
        <w:t>（１）会員区分と会費</w:t>
      </w:r>
    </w:p>
    <w:tbl>
      <w:tblPr>
        <w:tblStyle w:val="a7"/>
        <w:tblpPr w:leftFromText="142" w:rightFromText="142" w:vertAnchor="text" w:horzAnchor="margin" w:tblpXSpec="center" w:tblpY="120"/>
        <w:tblW w:w="4562" w:type="pct"/>
        <w:tblLook w:val="04A0" w:firstRow="1" w:lastRow="0" w:firstColumn="1" w:lastColumn="0" w:noHBand="0" w:noVBand="1"/>
      </w:tblPr>
      <w:tblGrid>
        <w:gridCol w:w="1811"/>
        <w:gridCol w:w="1966"/>
        <w:gridCol w:w="1852"/>
        <w:gridCol w:w="1902"/>
        <w:gridCol w:w="1850"/>
      </w:tblGrid>
      <w:tr w:rsidR="00910CA7" w:rsidRPr="00EF7EDF" w:rsidTr="00683CA8">
        <w:trPr>
          <w:trHeight w:val="880"/>
        </w:trPr>
        <w:tc>
          <w:tcPr>
            <w:tcW w:w="965" w:type="pct"/>
            <w:tcBorders>
              <w:bottom w:val="single" w:sz="4" w:space="0" w:color="auto"/>
              <w:tl2br w:val="single" w:sz="4" w:space="0" w:color="auto"/>
            </w:tcBorders>
            <w:shd w:val="clear" w:color="auto" w:fill="auto"/>
            <w:vAlign w:val="center"/>
          </w:tcPr>
          <w:p w:rsidR="00910CA7" w:rsidRDefault="00910CA7" w:rsidP="00454546">
            <w:pPr>
              <w:jc w:val="center"/>
              <w:rPr>
                <w:rFonts w:asciiTheme="minorEastAsia" w:eastAsiaTheme="minorEastAsia" w:hAnsiTheme="minorEastAsia"/>
              </w:rPr>
            </w:pPr>
          </w:p>
        </w:tc>
        <w:tc>
          <w:tcPr>
            <w:tcW w:w="1048" w:type="pct"/>
            <w:shd w:val="clear" w:color="auto" w:fill="FFCCFF"/>
            <w:vAlign w:val="center"/>
          </w:tcPr>
          <w:p w:rsidR="00910CA7" w:rsidRPr="00EF7EDF" w:rsidRDefault="00910CA7" w:rsidP="00910CA7">
            <w:pPr>
              <w:spacing w:line="260" w:lineRule="exact"/>
              <w:ind w:left="11" w:hanging="11"/>
              <w:jc w:val="center"/>
              <w:rPr>
                <w:rFonts w:asciiTheme="minorEastAsia" w:eastAsiaTheme="minorEastAsia" w:hAnsiTheme="minorEastAsia"/>
              </w:rPr>
            </w:pPr>
            <w:r w:rsidRPr="00EF7EDF">
              <w:rPr>
                <w:rFonts w:asciiTheme="minorEastAsia" w:eastAsiaTheme="minorEastAsia" w:hAnsiTheme="minorEastAsia" w:hint="eastAsia"/>
              </w:rPr>
              <w:t>Ａ会員</w:t>
            </w:r>
          </w:p>
          <w:p w:rsidR="00910CA7" w:rsidRPr="00910CA7" w:rsidRDefault="00910CA7" w:rsidP="00910CA7">
            <w:pPr>
              <w:spacing w:line="220" w:lineRule="exact"/>
              <w:ind w:left="11" w:hanging="11"/>
              <w:jc w:val="center"/>
              <w:rPr>
                <w:rFonts w:asciiTheme="minorEastAsia" w:eastAsiaTheme="minorEastAsia" w:hAnsiTheme="minorEastAsia"/>
                <w:sz w:val="20"/>
                <w:szCs w:val="20"/>
              </w:rPr>
            </w:pPr>
            <w:r w:rsidRPr="00910CA7">
              <w:rPr>
                <w:rFonts w:asciiTheme="minorEastAsia" w:eastAsiaTheme="minorEastAsia" w:hAnsiTheme="minorEastAsia" w:hint="eastAsia"/>
                <w:sz w:val="20"/>
                <w:szCs w:val="20"/>
              </w:rPr>
              <w:t>（ＪＣＡ＋</w:t>
            </w:r>
          </w:p>
          <w:p w:rsidR="00910CA7" w:rsidRPr="00EF7EDF" w:rsidRDefault="00910CA7" w:rsidP="00910CA7">
            <w:pPr>
              <w:spacing w:line="220" w:lineRule="exact"/>
              <w:ind w:left="11" w:hanging="11"/>
              <w:jc w:val="center"/>
              <w:rPr>
                <w:rFonts w:asciiTheme="minorEastAsia" w:eastAsiaTheme="minorEastAsia" w:hAnsiTheme="minorEastAsia"/>
              </w:rPr>
            </w:pPr>
            <w:r w:rsidRPr="00910CA7">
              <w:rPr>
                <w:rFonts w:asciiTheme="minorEastAsia" w:eastAsiaTheme="minorEastAsia" w:hAnsiTheme="minorEastAsia" w:hint="eastAsia"/>
                <w:sz w:val="20"/>
                <w:szCs w:val="20"/>
              </w:rPr>
              <w:t>ＣＣＡ会員）</w:t>
            </w:r>
          </w:p>
        </w:tc>
        <w:tc>
          <w:tcPr>
            <w:tcW w:w="987" w:type="pct"/>
            <w:shd w:val="clear" w:color="auto" w:fill="FFCCFF"/>
            <w:vAlign w:val="center"/>
          </w:tcPr>
          <w:p w:rsidR="00910CA7" w:rsidRPr="00EF7EDF" w:rsidRDefault="00910CA7" w:rsidP="00910CA7">
            <w:pPr>
              <w:spacing w:line="260" w:lineRule="exact"/>
              <w:ind w:left="11" w:hanging="11"/>
              <w:jc w:val="center"/>
              <w:rPr>
                <w:rFonts w:asciiTheme="minorEastAsia" w:eastAsiaTheme="minorEastAsia" w:hAnsiTheme="minorEastAsia"/>
              </w:rPr>
            </w:pPr>
            <w:r w:rsidRPr="00EF7EDF">
              <w:rPr>
                <w:rFonts w:asciiTheme="minorEastAsia" w:eastAsiaTheme="minorEastAsia" w:hAnsiTheme="minorEastAsia" w:hint="eastAsia"/>
              </w:rPr>
              <w:t>Ｂ会員</w:t>
            </w:r>
          </w:p>
          <w:p w:rsidR="00910CA7" w:rsidRPr="00910CA7" w:rsidRDefault="00910CA7" w:rsidP="00910CA7">
            <w:pPr>
              <w:spacing w:line="260" w:lineRule="exact"/>
              <w:ind w:left="11" w:hanging="11"/>
              <w:jc w:val="center"/>
              <w:rPr>
                <w:rFonts w:asciiTheme="minorEastAsia" w:eastAsiaTheme="minorEastAsia" w:hAnsiTheme="minorEastAsia"/>
                <w:sz w:val="20"/>
                <w:szCs w:val="20"/>
              </w:rPr>
            </w:pPr>
            <w:r w:rsidRPr="00910CA7">
              <w:rPr>
                <w:rFonts w:asciiTheme="minorEastAsia" w:eastAsiaTheme="minorEastAsia" w:hAnsiTheme="minorEastAsia" w:hint="eastAsia"/>
                <w:sz w:val="20"/>
                <w:szCs w:val="20"/>
              </w:rPr>
              <w:t>（ＣＣＡ会員）</w:t>
            </w:r>
          </w:p>
        </w:tc>
        <w:tc>
          <w:tcPr>
            <w:tcW w:w="1014" w:type="pct"/>
            <w:shd w:val="clear" w:color="auto" w:fill="FFCCFF"/>
            <w:vAlign w:val="center"/>
          </w:tcPr>
          <w:p w:rsidR="00910CA7" w:rsidRPr="00EF7EDF" w:rsidRDefault="00910CA7" w:rsidP="00910CA7">
            <w:pPr>
              <w:spacing w:line="260" w:lineRule="exact"/>
              <w:ind w:left="11" w:hanging="11"/>
              <w:jc w:val="center"/>
              <w:rPr>
                <w:rFonts w:asciiTheme="minorEastAsia" w:eastAsiaTheme="minorEastAsia" w:hAnsiTheme="minorEastAsia"/>
              </w:rPr>
            </w:pPr>
            <w:r w:rsidRPr="00EF7EDF">
              <w:rPr>
                <w:rFonts w:asciiTheme="minorEastAsia" w:eastAsiaTheme="minorEastAsia" w:hAnsiTheme="minorEastAsia" w:hint="eastAsia"/>
              </w:rPr>
              <w:t>Ｃ会員</w:t>
            </w:r>
          </w:p>
          <w:p w:rsidR="00910CA7" w:rsidRPr="00910CA7" w:rsidRDefault="00910CA7" w:rsidP="00910CA7">
            <w:pPr>
              <w:spacing w:line="260" w:lineRule="exact"/>
              <w:ind w:left="11" w:hanging="11"/>
              <w:jc w:val="center"/>
              <w:rPr>
                <w:rFonts w:asciiTheme="minorEastAsia" w:eastAsiaTheme="minorEastAsia" w:hAnsiTheme="minorEastAsia"/>
                <w:sz w:val="20"/>
                <w:szCs w:val="20"/>
              </w:rPr>
            </w:pPr>
            <w:r w:rsidRPr="00910CA7">
              <w:rPr>
                <w:rFonts w:asciiTheme="minorEastAsia" w:eastAsiaTheme="minorEastAsia" w:hAnsiTheme="minorEastAsia" w:hint="eastAsia"/>
                <w:sz w:val="20"/>
                <w:szCs w:val="20"/>
              </w:rPr>
              <w:t>（ＣＣＡ会員）</w:t>
            </w:r>
          </w:p>
        </w:tc>
        <w:tc>
          <w:tcPr>
            <w:tcW w:w="986" w:type="pct"/>
            <w:shd w:val="clear" w:color="auto" w:fill="FFCCFF"/>
            <w:vAlign w:val="center"/>
          </w:tcPr>
          <w:p w:rsidR="00910CA7" w:rsidRPr="00EF7EDF" w:rsidRDefault="00910CA7" w:rsidP="00910CA7">
            <w:pPr>
              <w:spacing w:line="260" w:lineRule="exact"/>
              <w:ind w:left="11" w:hanging="11"/>
              <w:jc w:val="center"/>
              <w:rPr>
                <w:rFonts w:asciiTheme="minorEastAsia" w:eastAsiaTheme="minorEastAsia" w:hAnsiTheme="minorEastAsia"/>
              </w:rPr>
            </w:pPr>
            <w:r w:rsidRPr="00EF7EDF">
              <w:rPr>
                <w:rFonts w:asciiTheme="minorEastAsia" w:eastAsiaTheme="minorEastAsia" w:hAnsiTheme="minorEastAsia" w:hint="eastAsia"/>
              </w:rPr>
              <w:t>Ｄ会員</w:t>
            </w:r>
          </w:p>
          <w:p w:rsidR="00910CA7" w:rsidRPr="00910CA7" w:rsidRDefault="00910CA7" w:rsidP="00910CA7">
            <w:pPr>
              <w:spacing w:line="220" w:lineRule="exact"/>
              <w:ind w:left="11" w:hanging="11"/>
              <w:jc w:val="center"/>
              <w:rPr>
                <w:rFonts w:asciiTheme="minorEastAsia" w:eastAsiaTheme="minorEastAsia" w:hAnsiTheme="minorEastAsia"/>
                <w:sz w:val="20"/>
                <w:szCs w:val="20"/>
              </w:rPr>
            </w:pPr>
            <w:r w:rsidRPr="00910CA7">
              <w:rPr>
                <w:rFonts w:asciiTheme="minorEastAsia" w:eastAsiaTheme="minorEastAsia" w:hAnsiTheme="minorEastAsia" w:hint="eastAsia"/>
                <w:sz w:val="20"/>
                <w:szCs w:val="20"/>
              </w:rPr>
              <w:t>（ＪＣＡ＋</w:t>
            </w:r>
          </w:p>
          <w:p w:rsidR="00910CA7" w:rsidRPr="00EF7EDF" w:rsidRDefault="00910CA7" w:rsidP="00910CA7">
            <w:pPr>
              <w:spacing w:line="220" w:lineRule="exact"/>
              <w:ind w:left="11" w:hanging="11"/>
              <w:jc w:val="center"/>
              <w:rPr>
                <w:rFonts w:asciiTheme="minorEastAsia" w:eastAsiaTheme="minorEastAsia" w:hAnsiTheme="minorEastAsia"/>
              </w:rPr>
            </w:pPr>
            <w:r w:rsidRPr="00910CA7">
              <w:rPr>
                <w:rFonts w:asciiTheme="minorEastAsia" w:eastAsiaTheme="minorEastAsia" w:hAnsiTheme="minorEastAsia" w:hint="eastAsia"/>
                <w:sz w:val="20"/>
                <w:szCs w:val="20"/>
              </w:rPr>
              <w:t>ＣＣＡ会員）</w:t>
            </w:r>
          </w:p>
        </w:tc>
      </w:tr>
      <w:tr w:rsidR="00910CA7" w:rsidRPr="00EF7EDF" w:rsidTr="00D45F8B">
        <w:trPr>
          <w:trHeight w:val="924"/>
        </w:trPr>
        <w:tc>
          <w:tcPr>
            <w:tcW w:w="965" w:type="pct"/>
            <w:shd w:val="clear" w:color="auto" w:fill="E2EFD9" w:themeFill="accent6" w:themeFillTint="33"/>
            <w:vAlign w:val="center"/>
          </w:tcPr>
          <w:p w:rsidR="00910CA7" w:rsidRPr="00910CA7" w:rsidRDefault="00910CA7" w:rsidP="00454546">
            <w:pPr>
              <w:rPr>
                <w:rFonts w:asciiTheme="minorEastAsia" w:eastAsiaTheme="minorEastAsia" w:hAnsiTheme="minorEastAsia"/>
                <w:sz w:val="22"/>
              </w:rPr>
            </w:pPr>
            <w:r w:rsidRPr="00910CA7">
              <w:rPr>
                <w:rFonts w:asciiTheme="minorEastAsia" w:eastAsiaTheme="minorEastAsia" w:hAnsiTheme="minorEastAsia" w:hint="eastAsia"/>
                <w:sz w:val="22"/>
              </w:rPr>
              <w:t>受けられる特典</w:t>
            </w:r>
          </w:p>
        </w:tc>
        <w:tc>
          <w:tcPr>
            <w:tcW w:w="1048" w:type="pct"/>
            <w:vAlign w:val="center"/>
          </w:tcPr>
          <w:p w:rsidR="00910CA7" w:rsidRPr="00910CA7" w:rsidRDefault="00910CA7" w:rsidP="00454546">
            <w:pPr>
              <w:jc w:val="center"/>
              <w:rPr>
                <w:rFonts w:asciiTheme="minorEastAsia" w:eastAsiaTheme="minorEastAsia" w:hAnsiTheme="minorEastAsia"/>
                <w:sz w:val="22"/>
              </w:rPr>
            </w:pPr>
            <w:r w:rsidRPr="00910CA7">
              <w:rPr>
                <w:rFonts w:asciiTheme="minorEastAsia" w:eastAsiaTheme="minorEastAsia" w:hAnsiTheme="minorEastAsia" w:hint="eastAsia"/>
                <w:sz w:val="22"/>
              </w:rPr>
              <w:t>ＣＣＡ特典</w:t>
            </w:r>
          </w:p>
          <w:p w:rsidR="00910CA7" w:rsidRPr="00910CA7" w:rsidRDefault="00910CA7" w:rsidP="00454546">
            <w:pPr>
              <w:jc w:val="center"/>
              <w:rPr>
                <w:rFonts w:asciiTheme="minorEastAsia" w:eastAsiaTheme="minorEastAsia" w:hAnsiTheme="minorEastAsia"/>
                <w:sz w:val="22"/>
              </w:rPr>
            </w:pPr>
            <w:r w:rsidRPr="00910CA7">
              <w:rPr>
                <w:rFonts w:asciiTheme="minorEastAsia" w:eastAsiaTheme="minorEastAsia" w:hAnsiTheme="minorEastAsia" w:hint="eastAsia"/>
                <w:sz w:val="22"/>
              </w:rPr>
              <w:t>＋ＪＣＡ特典</w:t>
            </w:r>
          </w:p>
        </w:tc>
        <w:tc>
          <w:tcPr>
            <w:tcW w:w="987" w:type="pct"/>
            <w:vAlign w:val="center"/>
          </w:tcPr>
          <w:p w:rsidR="00910CA7" w:rsidRPr="00910CA7" w:rsidRDefault="00910CA7" w:rsidP="00454546">
            <w:pPr>
              <w:jc w:val="center"/>
              <w:rPr>
                <w:rFonts w:asciiTheme="minorEastAsia" w:eastAsiaTheme="minorEastAsia" w:hAnsiTheme="minorEastAsia"/>
                <w:sz w:val="22"/>
              </w:rPr>
            </w:pPr>
            <w:r w:rsidRPr="00910CA7">
              <w:rPr>
                <w:rFonts w:asciiTheme="minorEastAsia" w:eastAsiaTheme="minorEastAsia" w:hAnsiTheme="minorEastAsia" w:hint="eastAsia"/>
                <w:sz w:val="22"/>
              </w:rPr>
              <w:t>ＣＣＡ特典</w:t>
            </w:r>
          </w:p>
        </w:tc>
        <w:tc>
          <w:tcPr>
            <w:tcW w:w="1014" w:type="pct"/>
            <w:vAlign w:val="center"/>
          </w:tcPr>
          <w:p w:rsidR="00910CA7" w:rsidRPr="00910CA7" w:rsidRDefault="00910CA7" w:rsidP="00454546">
            <w:pPr>
              <w:jc w:val="center"/>
              <w:rPr>
                <w:rFonts w:asciiTheme="minorEastAsia" w:eastAsiaTheme="minorEastAsia" w:hAnsiTheme="minorEastAsia"/>
                <w:sz w:val="22"/>
              </w:rPr>
            </w:pPr>
            <w:r w:rsidRPr="00910CA7">
              <w:rPr>
                <w:rFonts w:asciiTheme="minorEastAsia" w:eastAsiaTheme="minorEastAsia" w:hAnsiTheme="minorEastAsia" w:hint="eastAsia"/>
                <w:sz w:val="22"/>
              </w:rPr>
              <w:t>ＣＣＡ特典</w:t>
            </w:r>
          </w:p>
        </w:tc>
        <w:tc>
          <w:tcPr>
            <w:tcW w:w="986" w:type="pct"/>
            <w:vAlign w:val="center"/>
          </w:tcPr>
          <w:p w:rsidR="00910CA7" w:rsidRPr="00910CA7" w:rsidRDefault="00910CA7" w:rsidP="00454546">
            <w:pPr>
              <w:jc w:val="center"/>
              <w:rPr>
                <w:rFonts w:asciiTheme="minorEastAsia" w:eastAsiaTheme="minorEastAsia" w:hAnsiTheme="minorEastAsia"/>
                <w:sz w:val="22"/>
              </w:rPr>
            </w:pPr>
            <w:r w:rsidRPr="00910CA7">
              <w:rPr>
                <w:rFonts w:asciiTheme="minorEastAsia" w:eastAsiaTheme="minorEastAsia" w:hAnsiTheme="minorEastAsia" w:hint="eastAsia"/>
                <w:sz w:val="22"/>
              </w:rPr>
              <w:t xml:space="preserve">　ＣＣＡ特典　＋ＪＣＡ特典</w:t>
            </w:r>
          </w:p>
        </w:tc>
      </w:tr>
      <w:tr w:rsidR="00910CA7" w:rsidRPr="00EF7EDF" w:rsidTr="00D45F8B">
        <w:trPr>
          <w:trHeight w:val="706"/>
        </w:trPr>
        <w:tc>
          <w:tcPr>
            <w:tcW w:w="965" w:type="pct"/>
            <w:shd w:val="clear" w:color="auto" w:fill="E2EFD9" w:themeFill="accent6" w:themeFillTint="33"/>
            <w:vAlign w:val="center"/>
          </w:tcPr>
          <w:p w:rsidR="00910CA7" w:rsidRPr="00910CA7" w:rsidRDefault="00910CA7" w:rsidP="00454546">
            <w:pPr>
              <w:rPr>
                <w:rFonts w:asciiTheme="minorEastAsia" w:eastAsiaTheme="minorEastAsia" w:hAnsiTheme="minorEastAsia"/>
                <w:sz w:val="22"/>
              </w:rPr>
            </w:pPr>
            <w:r>
              <w:rPr>
                <w:rFonts w:asciiTheme="minorEastAsia" w:eastAsiaTheme="minorEastAsia" w:hAnsiTheme="minorEastAsia" w:hint="eastAsia"/>
                <w:sz w:val="22"/>
              </w:rPr>
              <w:t>サイクリス</w:t>
            </w:r>
            <w:r w:rsidRPr="00910CA7">
              <w:rPr>
                <w:rFonts w:asciiTheme="minorEastAsia" w:eastAsiaTheme="minorEastAsia" w:hAnsiTheme="minorEastAsia" w:hint="eastAsia"/>
                <w:sz w:val="22"/>
              </w:rPr>
              <w:t>ト保険</w:t>
            </w:r>
          </w:p>
        </w:tc>
        <w:tc>
          <w:tcPr>
            <w:tcW w:w="1048" w:type="pct"/>
            <w:vAlign w:val="center"/>
          </w:tcPr>
          <w:p w:rsidR="00910CA7" w:rsidRPr="00910CA7" w:rsidRDefault="00910CA7" w:rsidP="00454546">
            <w:pPr>
              <w:jc w:val="center"/>
              <w:rPr>
                <w:rFonts w:asciiTheme="minorEastAsia" w:eastAsiaTheme="minorEastAsia" w:hAnsiTheme="minorEastAsia"/>
                <w:sz w:val="22"/>
              </w:rPr>
            </w:pPr>
            <w:r w:rsidRPr="00910CA7">
              <w:rPr>
                <w:rFonts w:asciiTheme="minorEastAsia" w:eastAsiaTheme="minorEastAsia" w:hAnsiTheme="minorEastAsia" w:hint="eastAsia"/>
                <w:sz w:val="22"/>
              </w:rPr>
              <w:t>加入</w:t>
            </w:r>
          </w:p>
        </w:tc>
        <w:tc>
          <w:tcPr>
            <w:tcW w:w="987" w:type="pct"/>
            <w:vAlign w:val="center"/>
          </w:tcPr>
          <w:p w:rsidR="00910CA7" w:rsidRPr="00910CA7" w:rsidRDefault="00910CA7" w:rsidP="00454546">
            <w:pPr>
              <w:jc w:val="center"/>
              <w:rPr>
                <w:rFonts w:asciiTheme="minorEastAsia" w:eastAsiaTheme="minorEastAsia" w:hAnsiTheme="minorEastAsia"/>
                <w:sz w:val="22"/>
              </w:rPr>
            </w:pPr>
            <w:r w:rsidRPr="00910CA7">
              <w:rPr>
                <w:rFonts w:asciiTheme="minorEastAsia" w:eastAsiaTheme="minorEastAsia" w:hAnsiTheme="minorEastAsia" w:hint="eastAsia"/>
                <w:sz w:val="22"/>
              </w:rPr>
              <w:t>加入</w:t>
            </w:r>
          </w:p>
        </w:tc>
        <w:tc>
          <w:tcPr>
            <w:tcW w:w="1014" w:type="pct"/>
            <w:vAlign w:val="center"/>
          </w:tcPr>
          <w:p w:rsidR="00910CA7" w:rsidRPr="00910CA7" w:rsidRDefault="00910CA7" w:rsidP="00454546">
            <w:pPr>
              <w:jc w:val="center"/>
              <w:rPr>
                <w:rFonts w:asciiTheme="minorEastAsia" w:eastAsiaTheme="minorEastAsia" w:hAnsiTheme="minorEastAsia"/>
                <w:sz w:val="22"/>
              </w:rPr>
            </w:pPr>
            <w:r w:rsidRPr="00910CA7">
              <w:rPr>
                <w:rFonts w:asciiTheme="minorEastAsia" w:eastAsiaTheme="minorEastAsia" w:hAnsiTheme="minorEastAsia" w:hint="eastAsia"/>
                <w:sz w:val="22"/>
              </w:rPr>
              <w:t>非加入</w:t>
            </w:r>
          </w:p>
        </w:tc>
        <w:tc>
          <w:tcPr>
            <w:tcW w:w="986" w:type="pct"/>
            <w:vAlign w:val="center"/>
          </w:tcPr>
          <w:p w:rsidR="00910CA7" w:rsidRPr="00910CA7" w:rsidRDefault="00910CA7" w:rsidP="00454546">
            <w:pPr>
              <w:jc w:val="center"/>
              <w:rPr>
                <w:rFonts w:asciiTheme="minorEastAsia" w:eastAsiaTheme="minorEastAsia" w:hAnsiTheme="minorEastAsia"/>
                <w:sz w:val="22"/>
              </w:rPr>
            </w:pPr>
            <w:r w:rsidRPr="00910CA7">
              <w:rPr>
                <w:rFonts w:asciiTheme="minorEastAsia" w:eastAsiaTheme="minorEastAsia" w:hAnsiTheme="minorEastAsia" w:hint="eastAsia"/>
                <w:sz w:val="22"/>
              </w:rPr>
              <w:t>非加入</w:t>
            </w:r>
          </w:p>
        </w:tc>
      </w:tr>
      <w:tr w:rsidR="00910CA7" w:rsidRPr="00EF7EDF" w:rsidTr="00D45F8B">
        <w:trPr>
          <w:trHeight w:val="686"/>
        </w:trPr>
        <w:tc>
          <w:tcPr>
            <w:tcW w:w="965" w:type="pct"/>
            <w:shd w:val="clear" w:color="auto" w:fill="E2EFD9" w:themeFill="accent6" w:themeFillTint="33"/>
            <w:vAlign w:val="center"/>
          </w:tcPr>
          <w:p w:rsidR="00910CA7" w:rsidRPr="00910CA7" w:rsidRDefault="00910CA7" w:rsidP="00910CA7">
            <w:pPr>
              <w:ind w:firstLineChars="150" w:firstLine="330"/>
              <w:rPr>
                <w:rFonts w:asciiTheme="minorEastAsia" w:eastAsiaTheme="minorEastAsia" w:hAnsiTheme="minorEastAsia"/>
                <w:sz w:val="22"/>
              </w:rPr>
            </w:pPr>
            <w:r w:rsidRPr="00910CA7">
              <w:rPr>
                <w:rFonts w:asciiTheme="minorEastAsia" w:eastAsiaTheme="minorEastAsia" w:hAnsiTheme="minorEastAsia" w:hint="eastAsia"/>
                <w:sz w:val="22"/>
              </w:rPr>
              <w:t>会費</w:t>
            </w:r>
          </w:p>
        </w:tc>
        <w:tc>
          <w:tcPr>
            <w:tcW w:w="1048" w:type="pct"/>
            <w:vAlign w:val="center"/>
          </w:tcPr>
          <w:p w:rsidR="00910CA7" w:rsidRPr="00910CA7" w:rsidRDefault="00910CA7" w:rsidP="00454546">
            <w:pPr>
              <w:jc w:val="center"/>
              <w:rPr>
                <w:rFonts w:asciiTheme="minorEastAsia" w:eastAsiaTheme="minorEastAsia" w:hAnsiTheme="minorEastAsia"/>
                <w:sz w:val="22"/>
              </w:rPr>
            </w:pPr>
            <w:r w:rsidRPr="00910CA7">
              <w:rPr>
                <w:rFonts w:asciiTheme="minorEastAsia" w:eastAsiaTheme="minorEastAsia" w:hAnsiTheme="minorEastAsia" w:hint="eastAsia"/>
                <w:sz w:val="22"/>
              </w:rPr>
              <w:t>6,500円</w:t>
            </w:r>
          </w:p>
        </w:tc>
        <w:tc>
          <w:tcPr>
            <w:tcW w:w="987" w:type="pct"/>
            <w:vAlign w:val="center"/>
          </w:tcPr>
          <w:p w:rsidR="00910CA7" w:rsidRPr="00910CA7" w:rsidRDefault="00910CA7" w:rsidP="00454546">
            <w:pPr>
              <w:jc w:val="center"/>
              <w:rPr>
                <w:rFonts w:asciiTheme="minorEastAsia" w:eastAsiaTheme="minorEastAsia" w:hAnsiTheme="minorEastAsia"/>
                <w:sz w:val="22"/>
              </w:rPr>
            </w:pPr>
            <w:r w:rsidRPr="00910CA7">
              <w:rPr>
                <w:rFonts w:asciiTheme="minorEastAsia" w:eastAsiaTheme="minorEastAsia" w:hAnsiTheme="minorEastAsia" w:hint="eastAsia"/>
                <w:sz w:val="22"/>
              </w:rPr>
              <w:t>5,000円</w:t>
            </w:r>
          </w:p>
        </w:tc>
        <w:tc>
          <w:tcPr>
            <w:tcW w:w="1014" w:type="pct"/>
            <w:vAlign w:val="center"/>
          </w:tcPr>
          <w:p w:rsidR="00910CA7" w:rsidRPr="00910CA7" w:rsidRDefault="00910CA7" w:rsidP="00454546">
            <w:pPr>
              <w:jc w:val="center"/>
              <w:rPr>
                <w:rFonts w:asciiTheme="minorEastAsia" w:eastAsiaTheme="minorEastAsia" w:hAnsiTheme="minorEastAsia"/>
                <w:sz w:val="22"/>
              </w:rPr>
            </w:pPr>
            <w:r w:rsidRPr="00910CA7">
              <w:rPr>
                <w:rFonts w:asciiTheme="minorEastAsia" w:eastAsiaTheme="minorEastAsia" w:hAnsiTheme="minorEastAsia" w:hint="eastAsia"/>
                <w:sz w:val="22"/>
              </w:rPr>
              <w:t>2,500円</w:t>
            </w:r>
          </w:p>
        </w:tc>
        <w:tc>
          <w:tcPr>
            <w:tcW w:w="986" w:type="pct"/>
            <w:vAlign w:val="center"/>
          </w:tcPr>
          <w:p w:rsidR="00910CA7" w:rsidRPr="00910CA7" w:rsidRDefault="00910CA7" w:rsidP="00454546">
            <w:pPr>
              <w:jc w:val="center"/>
              <w:rPr>
                <w:rFonts w:asciiTheme="minorEastAsia" w:eastAsiaTheme="minorEastAsia" w:hAnsiTheme="minorEastAsia"/>
                <w:sz w:val="22"/>
              </w:rPr>
            </w:pPr>
            <w:r w:rsidRPr="00910CA7">
              <w:rPr>
                <w:rFonts w:asciiTheme="minorEastAsia" w:eastAsiaTheme="minorEastAsia" w:hAnsiTheme="minorEastAsia" w:hint="eastAsia"/>
                <w:sz w:val="22"/>
              </w:rPr>
              <w:t>4,000円</w:t>
            </w:r>
          </w:p>
        </w:tc>
      </w:tr>
      <w:tr w:rsidR="00910CA7" w:rsidRPr="00EF7EDF" w:rsidTr="00D45F8B">
        <w:trPr>
          <w:trHeight w:val="686"/>
        </w:trPr>
        <w:tc>
          <w:tcPr>
            <w:tcW w:w="965" w:type="pct"/>
            <w:tcBorders>
              <w:bottom w:val="single" w:sz="4" w:space="0" w:color="auto"/>
            </w:tcBorders>
            <w:shd w:val="clear" w:color="auto" w:fill="E2EFD9" w:themeFill="accent6" w:themeFillTint="33"/>
            <w:vAlign w:val="center"/>
          </w:tcPr>
          <w:p w:rsidR="00910CA7" w:rsidRPr="00910CA7" w:rsidRDefault="00910CA7" w:rsidP="000F7962">
            <w:pPr>
              <w:ind w:left="9" w:hangingChars="4" w:hanging="9"/>
              <w:rPr>
                <w:rFonts w:asciiTheme="minorEastAsia" w:eastAsiaTheme="minorEastAsia" w:hAnsiTheme="minorEastAsia"/>
                <w:sz w:val="22"/>
              </w:rPr>
            </w:pPr>
          </w:p>
        </w:tc>
        <w:tc>
          <w:tcPr>
            <w:tcW w:w="1048" w:type="pct"/>
            <w:tcBorders>
              <w:bottom w:val="single" w:sz="4" w:space="0" w:color="auto"/>
            </w:tcBorders>
          </w:tcPr>
          <w:p w:rsidR="00910CA7" w:rsidRPr="00C155CC" w:rsidRDefault="00C155CC" w:rsidP="00D45F8B">
            <w:pPr>
              <w:spacing w:line="260" w:lineRule="exact"/>
              <w:ind w:leftChars="41" w:left="97" w:hanging="11"/>
              <w:jc w:val="both"/>
              <w:rPr>
                <w:rFonts w:asciiTheme="minorEastAsia" w:eastAsiaTheme="minorEastAsia" w:hAnsiTheme="minorEastAsia"/>
                <w:sz w:val="18"/>
                <w:szCs w:val="18"/>
              </w:rPr>
            </w:pPr>
            <w:r w:rsidRPr="00C155CC">
              <w:rPr>
                <w:rFonts w:asciiTheme="minorEastAsia" w:eastAsiaTheme="minorEastAsia" w:hAnsiTheme="minorEastAsia"/>
                <w:sz w:val="18"/>
                <w:szCs w:val="18"/>
              </w:rPr>
              <w:t>ＪＣＡ</w:t>
            </w:r>
            <w:r w:rsidR="009956A1">
              <w:rPr>
                <w:rFonts w:asciiTheme="minorEastAsia" w:eastAsiaTheme="minorEastAsia" w:hAnsiTheme="minorEastAsia"/>
                <w:sz w:val="18"/>
                <w:szCs w:val="18"/>
              </w:rPr>
              <w:t>特典を受けられなくなってもＣＣＡ特典は受けられます。</w:t>
            </w:r>
          </w:p>
        </w:tc>
        <w:tc>
          <w:tcPr>
            <w:tcW w:w="987" w:type="pct"/>
            <w:tcBorders>
              <w:bottom w:val="single" w:sz="4" w:space="0" w:color="auto"/>
            </w:tcBorders>
            <w:vAlign w:val="center"/>
          </w:tcPr>
          <w:p w:rsidR="00910CA7" w:rsidRPr="00D45F8B" w:rsidRDefault="00910CA7" w:rsidP="00D45F8B">
            <w:pPr>
              <w:spacing w:line="240" w:lineRule="exact"/>
              <w:ind w:left="0" w:firstLine="0"/>
              <w:jc w:val="both"/>
              <w:rPr>
                <w:rFonts w:asciiTheme="minorEastAsia" w:eastAsiaTheme="minorEastAsia" w:hAnsiTheme="minorEastAsia"/>
                <w:sz w:val="20"/>
                <w:szCs w:val="20"/>
              </w:rPr>
            </w:pPr>
          </w:p>
        </w:tc>
        <w:tc>
          <w:tcPr>
            <w:tcW w:w="1014" w:type="pct"/>
            <w:tcBorders>
              <w:bottom w:val="single" w:sz="4" w:space="0" w:color="auto"/>
            </w:tcBorders>
            <w:vAlign w:val="center"/>
          </w:tcPr>
          <w:p w:rsidR="00910CA7" w:rsidRPr="00D45F8B" w:rsidRDefault="00910CA7" w:rsidP="00D45F8B">
            <w:pPr>
              <w:spacing w:line="240" w:lineRule="exact"/>
              <w:jc w:val="both"/>
              <w:rPr>
                <w:rFonts w:asciiTheme="minorEastAsia" w:eastAsiaTheme="minorEastAsia" w:hAnsiTheme="minorEastAsia"/>
                <w:sz w:val="20"/>
                <w:szCs w:val="20"/>
              </w:rPr>
            </w:pPr>
          </w:p>
        </w:tc>
        <w:tc>
          <w:tcPr>
            <w:tcW w:w="986" w:type="pct"/>
            <w:tcBorders>
              <w:bottom w:val="single" w:sz="4" w:space="0" w:color="auto"/>
            </w:tcBorders>
            <w:vAlign w:val="center"/>
          </w:tcPr>
          <w:p w:rsidR="00910CA7" w:rsidRPr="00910CA7" w:rsidRDefault="009956A1" w:rsidP="00C155CC">
            <w:pPr>
              <w:spacing w:line="240" w:lineRule="exact"/>
              <w:ind w:left="11" w:hanging="11"/>
              <w:jc w:val="both"/>
              <w:rPr>
                <w:rFonts w:asciiTheme="minorEastAsia" w:eastAsiaTheme="minorEastAsia" w:hAnsiTheme="minorEastAsia"/>
                <w:sz w:val="22"/>
              </w:rPr>
            </w:pPr>
            <w:r w:rsidRPr="00C155CC">
              <w:rPr>
                <w:rFonts w:asciiTheme="minorEastAsia" w:eastAsiaTheme="minorEastAsia" w:hAnsiTheme="minorEastAsia"/>
                <w:sz w:val="18"/>
                <w:szCs w:val="18"/>
              </w:rPr>
              <w:t>ＪＣＡ</w:t>
            </w:r>
            <w:r>
              <w:rPr>
                <w:rFonts w:asciiTheme="minorEastAsia" w:eastAsiaTheme="minorEastAsia" w:hAnsiTheme="minorEastAsia"/>
                <w:sz w:val="18"/>
                <w:szCs w:val="18"/>
              </w:rPr>
              <w:t>特典を受けられなくなってもＣＣＡ特典は受けられます。</w:t>
            </w:r>
          </w:p>
        </w:tc>
      </w:tr>
    </w:tbl>
    <w:p w:rsidR="00910CA7" w:rsidRDefault="00910CA7" w:rsidP="00910CA7">
      <w:pPr>
        <w:rPr>
          <w:rFonts w:asciiTheme="minorEastAsia" w:eastAsiaTheme="minorEastAsia" w:hAnsiTheme="minorEastAsia" w:cs="Malgun Gothic"/>
          <w:szCs w:val="21"/>
        </w:rPr>
      </w:pPr>
      <w:r>
        <w:rPr>
          <w:rFonts w:asciiTheme="minorEastAsia" w:eastAsiaTheme="minorEastAsia" w:hAnsiTheme="minorEastAsia" w:cs="Malgun Gothic" w:hint="eastAsia"/>
          <w:szCs w:val="21"/>
        </w:rPr>
        <w:t xml:space="preserve">　</w:t>
      </w:r>
    </w:p>
    <w:p w:rsidR="006221A5" w:rsidRDefault="00FC7CBE">
      <w:pPr>
        <w:ind w:left="-5"/>
      </w:pPr>
      <w:r>
        <w:t xml:space="preserve">【ＣＣＡ特典の主なもの】 ①年4回会報「ちばりんりん」が届く。                                  </w:t>
      </w:r>
    </w:p>
    <w:p w:rsidR="006221A5" w:rsidRDefault="00FC7CBE">
      <w:pPr>
        <w:ind w:left="2636"/>
      </w:pPr>
      <w:r>
        <w:t xml:space="preserve">②ＣＣＡ主催イベントでの割引参加費、優先参加。  など </w:t>
      </w:r>
    </w:p>
    <w:p w:rsidR="006221A5" w:rsidRDefault="00FC7CBE">
      <w:pPr>
        <w:spacing w:after="49" w:line="259" w:lineRule="auto"/>
        <w:ind w:left="0" w:firstLine="0"/>
      </w:pPr>
      <w:r>
        <w:t xml:space="preserve"> </w:t>
      </w:r>
    </w:p>
    <w:p w:rsidR="009956A1" w:rsidRDefault="00FC7CBE" w:rsidP="008C43D8">
      <w:pPr>
        <w:spacing w:after="48" w:line="259" w:lineRule="auto"/>
        <w:ind w:left="-5"/>
      </w:pPr>
      <w:r>
        <w:t xml:space="preserve">【ＪＣＡ特典の主なもの】 </w:t>
      </w:r>
      <w:r w:rsidR="008C43D8">
        <w:rPr>
          <w:rFonts w:hint="eastAsia"/>
        </w:rPr>
        <w:t>①</w:t>
      </w:r>
      <w:r w:rsidR="009956A1">
        <w:rPr>
          <w:rFonts w:hint="eastAsia"/>
        </w:rPr>
        <w:t>ＪＣＡ主催行事で全国のＪＣＡ会員と交流できる。</w:t>
      </w:r>
    </w:p>
    <w:p w:rsidR="006221A5" w:rsidRPr="008C43D8" w:rsidRDefault="009956A1" w:rsidP="009956A1">
      <w:pPr>
        <w:spacing w:after="48" w:line="259" w:lineRule="auto"/>
        <w:ind w:left="-5" w:firstLineChars="1250" w:firstLine="2625"/>
      </w:pPr>
      <w:r>
        <w:rPr>
          <w:rFonts w:hint="eastAsia"/>
        </w:rPr>
        <w:t>②</w:t>
      </w:r>
      <w:r w:rsidR="00FC7CBE" w:rsidRPr="008C43D8">
        <w:t xml:space="preserve">サイクリングヤマト便が特別料金で利用できる。 </w:t>
      </w:r>
    </w:p>
    <w:p w:rsidR="006221A5" w:rsidRDefault="009956A1" w:rsidP="008C43D8">
      <w:pPr>
        <w:spacing w:after="48" w:line="259" w:lineRule="auto"/>
        <w:ind w:left="8" w:firstLineChars="1250" w:firstLine="2625"/>
      </w:pPr>
      <w:r>
        <w:rPr>
          <w:rFonts w:hint="eastAsia"/>
        </w:rPr>
        <w:t>③</w:t>
      </w:r>
      <w:r w:rsidR="008C43D8">
        <w:t>公認指導者の養成講習会の受講資格を取得出来る。　など</w:t>
      </w:r>
      <w:r w:rsidR="00FC7CBE" w:rsidRPr="008C43D8">
        <w:t xml:space="preserve">     </w:t>
      </w:r>
    </w:p>
    <w:p w:rsidR="000F7962" w:rsidRDefault="008C43D8" w:rsidP="009956A1">
      <w:pPr>
        <w:spacing w:after="48" w:line="259" w:lineRule="auto"/>
        <w:ind w:left="-5"/>
      </w:pPr>
      <w:r>
        <w:t xml:space="preserve">　　　　　　　　　　　　　</w:t>
      </w:r>
    </w:p>
    <w:p w:rsidR="000F7962" w:rsidRPr="000F7962" w:rsidRDefault="000F7962" w:rsidP="000F7962">
      <w:pPr>
        <w:spacing w:after="48" w:line="259" w:lineRule="auto"/>
        <w:ind w:left="-5" w:firstLineChars="1300" w:firstLine="2340"/>
        <w:rPr>
          <w:sz w:val="18"/>
          <w:szCs w:val="18"/>
        </w:rPr>
      </w:pPr>
      <w:r w:rsidRPr="000F7962">
        <w:rPr>
          <w:rFonts w:hint="eastAsia"/>
          <w:sz w:val="18"/>
          <w:szCs w:val="18"/>
        </w:rPr>
        <w:t>※</w:t>
      </w:r>
      <w:r>
        <w:rPr>
          <w:rFonts w:hint="eastAsia"/>
          <w:sz w:val="18"/>
          <w:szCs w:val="18"/>
        </w:rPr>
        <w:t>ＪＣＡの会員期間は平成</w:t>
      </w:r>
      <w:r w:rsidR="00F43F58">
        <w:rPr>
          <w:rFonts w:hint="eastAsia"/>
          <w:sz w:val="18"/>
          <w:szCs w:val="18"/>
        </w:rPr>
        <w:t>30</w:t>
      </w:r>
      <w:r>
        <w:rPr>
          <w:rFonts w:hint="eastAsia"/>
          <w:sz w:val="18"/>
          <w:szCs w:val="18"/>
        </w:rPr>
        <w:t>年4月1日から平成3</w:t>
      </w:r>
      <w:r w:rsidR="00F43F58">
        <w:rPr>
          <w:rFonts w:hint="eastAsia"/>
          <w:sz w:val="18"/>
          <w:szCs w:val="18"/>
        </w:rPr>
        <w:t>1</w:t>
      </w:r>
      <w:r>
        <w:rPr>
          <w:rFonts w:hint="eastAsia"/>
          <w:sz w:val="18"/>
          <w:szCs w:val="18"/>
        </w:rPr>
        <w:t>年3月31日までです。</w:t>
      </w:r>
    </w:p>
    <w:p w:rsidR="00683CA8" w:rsidRPr="009956A1" w:rsidRDefault="009956A1" w:rsidP="000F7962">
      <w:pPr>
        <w:spacing w:after="48" w:line="259" w:lineRule="auto"/>
        <w:ind w:left="-5" w:firstLineChars="1300" w:firstLine="2340"/>
      </w:pPr>
      <w:r w:rsidRPr="009956A1">
        <w:rPr>
          <w:sz w:val="18"/>
          <w:szCs w:val="18"/>
        </w:rPr>
        <w:t>※特典の</w:t>
      </w:r>
      <w:r>
        <w:rPr>
          <w:sz w:val="18"/>
          <w:szCs w:val="18"/>
        </w:rPr>
        <w:t>詳細はＪＣＡホームページ</w:t>
      </w:r>
      <w:r w:rsidR="00683CA8" w:rsidRPr="00683CA8">
        <w:rPr>
          <w:sz w:val="18"/>
          <w:szCs w:val="18"/>
        </w:rPr>
        <w:t>をご覧ください。</w:t>
      </w:r>
    </w:p>
    <w:p w:rsidR="00683CA8" w:rsidRDefault="009956A1" w:rsidP="00F43F58">
      <w:pPr>
        <w:spacing w:after="48" w:line="259" w:lineRule="auto"/>
        <w:ind w:left="2700" w:hangingChars="1500" w:hanging="2700"/>
        <w:rPr>
          <w:sz w:val="18"/>
          <w:szCs w:val="18"/>
        </w:rPr>
      </w:pPr>
      <w:r>
        <w:rPr>
          <w:sz w:val="18"/>
          <w:szCs w:val="18"/>
        </w:rPr>
        <w:t xml:space="preserve">　　　　　　　　　　</w:t>
      </w:r>
      <w:r w:rsidR="000F7962">
        <w:rPr>
          <w:sz w:val="18"/>
          <w:szCs w:val="18"/>
        </w:rPr>
        <w:t xml:space="preserve">　　　</w:t>
      </w:r>
      <w:r w:rsidR="00290DE1">
        <w:rPr>
          <w:sz w:val="18"/>
          <w:szCs w:val="18"/>
        </w:rPr>
        <w:t xml:space="preserve">　</w:t>
      </w:r>
      <w:hyperlink r:id="rId8" w:history="1">
        <w:r w:rsidR="00290DE1" w:rsidRPr="00CA6164">
          <w:rPr>
            <w:rStyle w:val="a9"/>
            <w:sz w:val="18"/>
            <w:szCs w:val="18"/>
          </w:rPr>
          <w:t>https://www.j-cycling.or.jp/</w:t>
        </w:r>
      </w:hyperlink>
    </w:p>
    <w:p w:rsidR="00290DE1" w:rsidRPr="00A92D19" w:rsidRDefault="00290DE1" w:rsidP="00F43F58">
      <w:pPr>
        <w:spacing w:after="48" w:line="259" w:lineRule="auto"/>
        <w:ind w:left="2700" w:hangingChars="1500" w:hanging="2700"/>
        <w:rPr>
          <w:sz w:val="18"/>
          <w:szCs w:val="18"/>
        </w:rPr>
      </w:pPr>
    </w:p>
    <w:p w:rsidR="00A92D19" w:rsidRDefault="00A92D19" w:rsidP="00A92D19">
      <w:pPr>
        <w:spacing w:after="48" w:line="259" w:lineRule="auto"/>
        <w:ind w:left="9" w:hangingChars="5" w:hanging="9"/>
        <w:rPr>
          <w:sz w:val="18"/>
          <w:szCs w:val="18"/>
        </w:rPr>
      </w:pPr>
    </w:p>
    <w:p w:rsidR="000F27DF" w:rsidRDefault="000F27DF" w:rsidP="00A92D19">
      <w:pPr>
        <w:spacing w:after="48" w:line="259" w:lineRule="auto"/>
        <w:ind w:left="9" w:hangingChars="5" w:hanging="9"/>
        <w:rPr>
          <w:sz w:val="18"/>
          <w:szCs w:val="18"/>
        </w:rPr>
      </w:pPr>
    </w:p>
    <w:p w:rsidR="000F27DF" w:rsidRDefault="000F27DF" w:rsidP="00A92D19">
      <w:pPr>
        <w:spacing w:after="48" w:line="259" w:lineRule="auto"/>
        <w:ind w:left="9" w:hangingChars="5" w:hanging="9"/>
        <w:rPr>
          <w:sz w:val="18"/>
          <w:szCs w:val="18"/>
        </w:rPr>
      </w:pPr>
    </w:p>
    <w:p w:rsidR="000F27DF" w:rsidRDefault="000F27DF" w:rsidP="00A92D19">
      <w:pPr>
        <w:spacing w:after="48" w:line="259" w:lineRule="auto"/>
        <w:ind w:left="9" w:hangingChars="5" w:hanging="9"/>
        <w:rPr>
          <w:sz w:val="18"/>
          <w:szCs w:val="18"/>
        </w:rPr>
      </w:pPr>
    </w:p>
    <w:p w:rsidR="000F27DF" w:rsidRDefault="000F27DF" w:rsidP="00A92D19">
      <w:pPr>
        <w:spacing w:after="48" w:line="259" w:lineRule="auto"/>
        <w:ind w:left="9" w:hangingChars="5" w:hanging="9"/>
        <w:rPr>
          <w:sz w:val="18"/>
          <w:szCs w:val="18"/>
        </w:rPr>
      </w:pPr>
    </w:p>
    <w:p w:rsidR="00752834" w:rsidRDefault="00752834">
      <w:pPr>
        <w:spacing w:after="0" w:line="240" w:lineRule="auto"/>
        <w:ind w:left="0" w:firstLine="0"/>
      </w:pPr>
      <w:r>
        <w:br w:type="page"/>
      </w:r>
    </w:p>
    <w:p w:rsidR="006221A5" w:rsidRDefault="00FC7CBE" w:rsidP="0032676F">
      <w:pPr>
        <w:spacing w:after="46" w:line="259" w:lineRule="auto"/>
        <w:ind w:left="0" w:firstLine="0"/>
      </w:pPr>
      <w:r>
        <w:lastRenderedPageBreak/>
        <w:t xml:space="preserve"> （２）サイクリスト保険 </w:t>
      </w:r>
    </w:p>
    <w:p w:rsidR="006221A5" w:rsidRDefault="00F43F58" w:rsidP="00F43F58">
      <w:pPr>
        <w:ind w:left="222" w:firstLineChars="100" w:firstLine="210"/>
      </w:pPr>
      <w:r>
        <w:t>平成29年度同様、</w:t>
      </w:r>
      <w:r w:rsidR="00FC7CBE">
        <w:t>関東甲信越サイクリング協議会（※</w:t>
      </w:r>
      <w:r>
        <w:t>）</w:t>
      </w:r>
      <w:r w:rsidR="00FC7CBE">
        <w:t>が保険会社と企画した「</w:t>
      </w:r>
      <w:r>
        <w:t>サイクリスト保険」に</w:t>
      </w:r>
      <w:r w:rsidR="00E10465">
        <w:t>加入することができます。</w:t>
      </w:r>
    </w:p>
    <w:p w:rsidR="00F43F58" w:rsidRDefault="00F43F58" w:rsidP="00F43F58">
      <w:pPr>
        <w:spacing w:after="0"/>
        <w:ind w:leftChars="100" w:left="210" w:firstLineChars="100" w:firstLine="210"/>
      </w:pPr>
    </w:p>
    <w:p w:rsidR="001E625F" w:rsidRDefault="00FC7CBE" w:rsidP="00F43F58">
      <w:pPr>
        <w:spacing w:after="0"/>
        <w:ind w:leftChars="200" w:left="840" w:hangingChars="200" w:hanging="420"/>
        <w:rPr>
          <w:sz w:val="18"/>
          <w:szCs w:val="18"/>
        </w:rPr>
      </w:pPr>
      <w:r>
        <w:t xml:space="preserve"> </w:t>
      </w:r>
      <w:r w:rsidR="00F43F58" w:rsidRPr="008E1A21">
        <w:rPr>
          <w:sz w:val="18"/>
          <w:szCs w:val="18"/>
        </w:rPr>
        <w:t>（※</w:t>
      </w:r>
      <w:r w:rsidR="00F43F58">
        <w:rPr>
          <w:sz w:val="18"/>
          <w:szCs w:val="18"/>
        </w:rPr>
        <w:t>）関東甲信越サイクリング協議会とは</w:t>
      </w:r>
      <w:r w:rsidR="00F43F58" w:rsidRPr="008E1A21">
        <w:rPr>
          <w:sz w:val="18"/>
          <w:szCs w:val="18"/>
        </w:rPr>
        <w:t>関東甲信越10都県のサイクリング協会で構成される連絡組織です。</w:t>
      </w:r>
    </w:p>
    <w:p w:rsidR="006221A5" w:rsidRPr="00F43F58" w:rsidRDefault="001E625F" w:rsidP="00752834">
      <w:pPr>
        <w:spacing w:after="0"/>
        <w:ind w:leftChars="400" w:left="840" w:firstLine="0"/>
      </w:pPr>
      <w:r>
        <w:rPr>
          <w:sz w:val="18"/>
          <w:szCs w:val="18"/>
        </w:rPr>
        <w:t>定期的に会合を持ち</w:t>
      </w:r>
      <w:r w:rsidR="00F43F58" w:rsidRPr="008E1A21">
        <w:rPr>
          <w:sz w:val="18"/>
          <w:szCs w:val="18"/>
        </w:rPr>
        <w:t>共通課題など</w:t>
      </w:r>
      <w:r>
        <w:rPr>
          <w:sz w:val="18"/>
          <w:szCs w:val="18"/>
        </w:rPr>
        <w:t>について意見交換をしており、</w:t>
      </w:r>
      <w:r w:rsidR="00F43F58">
        <w:rPr>
          <w:sz w:val="18"/>
          <w:szCs w:val="18"/>
        </w:rPr>
        <w:t>ＣＣＡも構成員となっています。</w:t>
      </w:r>
    </w:p>
    <w:p w:rsidR="006221A5" w:rsidRDefault="0095730E" w:rsidP="00752834">
      <w:pPr>
        <w:spacing w:after="0"/>
        <w:ind w:left="-5" w:firstLineChars="100" w:firstLine="210"/>
      </w:pPr>
      <w:r>
        <w:t>保険の補償</w:t>
      </w:r>
      <w:r w:rsidR="002C2470">
        <w:t>内容</w:t>
      </w:r>
    </w:p>
    <w:tbl>
      <w:tblPr>
        <w:tblStyle w:val="TableGrid"/>
        <w:tblW w:w="8927" w:type="dxa"/>
        <w:tblInd w:w="537" w:type="dxa"/>
        <w:tblCellMar>
          <w:top w:w="72" w:type="dxa"/>
          <w:left w:w="108" w:type="dxa"/>
        </w:tblCellMar>
        <w:tblLook w:val="04A0" w:firstRow="1" w:lastRow="0" w:firstColumn="1" w:lastColumn="0" w:noHBand="0" w:noVBand="1"/>
      </w:tblPr>
      <w:tblGrid>
        <w:gridCol w:w="2973"/>
        <w:gridCol w:w="1276"/>
        <w:gridCol w:w="4678"/>
      </w:tblGrid>
      <w:tr w:rsidR="0095730E" w:rsidTr="00752834">
        <w:trPr>
          <w:trHeight w:val="507"/>
        </w:trPr>
        <w:tc>
          <w:tcPr>
            <w:tcW w:w="2973" w:type="dxa"/>
            <w:tcBorders>
              <w:top w:val="single" w:sz="4" w:space="0" w:color="000000"/>
              <w:left w:val="single" w:sz="4" w:space="0" w:color="000000"/>
              <w:bottom w:val="single" w:sz="4" w:space="0" w:color="000000"/>
              <w:right w:val="single" w:sz="4" w:space="0" w:color="000000"/>
            </w:tcBorders>
          </w:tcPr>
          <w:p w:rsidR="0095730E" w:rsidRDefault="0095730E">
            <w:pPr>
              <w:spacing w:after="0" w:line="259" w:lineRule="auto"/>
              <w:ind w:left="0" w:firstLine="0"/>
            </w:pPr>
            <w:r>
              <w:t xml:space="preserve">傷害死亡・後遺障害保険金額 </w:t>
            </w:r>
          </w:p>
        </w:tc>
        <w:tc>
          <w:tcPr>
            <w:tcW w:w="1276" w:type="dxa"/>
            <w:tcBorders>
              <w:top w:val="single" w:sz="4" w:space="0" w:color="000000"/>
              <w:left w:val="single" w:sz="4" w:space="0" w:color="000000"/>
              <w:bottom w:val="single" w:sz="4" w:space="0" w:color="000000"/>
              <w:right w:val="single" w:sz="4" w:space="0" w:color="000000"/>
            </w:tcBorders>
          </w:tcPr>
          <w:p w:rsidR="0095730E" w:rsidRDefault="0095730E">
            <w:pPr>
              <w:spacing w:after="0" w:line="259" w:lineRule="auto"/>
              <w:ind w:left="0" w:right="105" w:firstLine="0"/>
              <w:jc w:val="center"/>
            </w:pPr>
            <w:r>
              <w:t xml:space="preserve">758万円 </w:t>
            </w:r>
          </w:p>
        </w:tc>
        <w:tc>
          <w:tcPr>
            <w:tcW w:w="4678" w:type="dxa"/>
            <w:tcBorders>
              <w:top w:val="single" w:sz="4" w:space="0" w:color="000000"/>
              <w:left w:val="single" w:sz="4" w:space="0" w:color="000000"/>
              <w:bottom w:val="single" w:sz="4" w:space="0" w:color="000000"/>
              <w:right w:val="single" w:sz="4" w:space="0" w:color="000000"/>
            </w:tcBorders>
          </w:tcPr>
          <w:p w:rsidR="0095730E" w:rsidRDefault="0095730E" w:rsidP="00752834">
            <w:pPr>
              <w:spacing w:after="0" w:line="240" w:lineRule="exact"/>
              <w:ind w:left="0" w:firstLine="0"/>
            </w:pPr>
            <w:r>
              <w:t xml:space="preserve">後遺障害保険金：後遺障害の程度に応じて、後遺障害保険金額の100％～42％ </w:t>
            </w:r>
          </w:p>
        </w:tc>
      </w:tr>
      <w:tr w:rsidR="0095730E" w:rsidTr="00752834">
        <w:trPr>
          <w:trHeight w:val="1086"/>
        </w:trPr>
        <w:tc>
          <w:tcPr>
            <w:tcW w:w="2973" w:type="dxa"/>
            <w:tcBorders>
              <w:top w:val="single" w:sz="4" w:space="0" w:color="000000"/>
              <w:left w:val="single" w:sz="4" w:space="0" w:color="000000"/>
              <w:bottom w:val="single" w:sz="4" w:space="0" w:color="000000"/>
              <w:right w:val="single" w:sz="4" w:space="0" w:color="000000"/>
            </w:tcBorders>
          </w:tcPr>
          <w:p w:rsidR="0095730E" w:rsidRDefault="0095730E">
            <w:pPr>
              <w:spacing w:after="0" w:line="259" w:lineRule="auto"/>
              <w:ind w:left="0" w:firstLine="0"/>
            </w:pPr>
            <w:r>
              <w:t xml:space="preserve">傷害入院保険金日額 </w:t>
            </w:r>
          </w:p>
        </w:tc>
        <w:tc>
          <w:tcPr>
            <w:tcW w:w="1276" w:type="dxa"/>
            <w:tcBorders>
              <w:top w:val="single" w:sz="4" w:space="0" w:color="000000"/>
              <w:left w:val="single" w:sz="4" w:space="0" w:color="000000"/>
              <w:bottom w:val="single" w:sz="4" w:space="0" w:color="000000"/>
              <w:right w:val="single" w:sz="4" w:space="0" w:color="000000"/>
            </w:tcBorders>
          </w:tcPr>
          <w:p w:rsidR="0095730E" w:rsidRDefault="0095730E">
            <w:pPr>
              <w:spacing w:after="46" w:line="259" w:lineRule="auto"/>
              <w:ind w:left="0" w:right="-28" w:firstLine="0"/>
              <w:jc w:val="right"/>
            </w:pPr>
            <w:r>
              <w:t xml:space="preserve">    </w:t>
            </w:r>
          </w:p>
          <w:p w:rsidR="0095730E" w:rsidRDefault="0095730E">
            <w:pPr>
              <w:spacing w:after="0" w:line="259" w:lineRule="auto"/>
              <w:ind w:left="0" w:right="105" w:firstLine="0"/>
              <w:jc w:val="center"/>
            </w:pPr>
            <w:r>
              <w:t xml:space="preserve">4,000円 </w:t>
            </w:r>
          </w:p>
        </w:tc>
        <w:tc>
          <w:tcPr>
            <w:tcW w:w="4678" w:type="dxa"/>
            <w:tcBorders>
              <w:top w:val="single" w:sz="4" w:space="0" w:color="000000"/>
              <w:left w:val="single" w:sz="4" w:space="0" w:color="000000"/>
              <w:bottom w:val="single" w:sz="4" w:space="0" w:color="000000"/>
              <w:right w:val="single" w:sz="4" w:space="0" w:color="000000"/>
            </w:tcBorders>
          </w:tcPr>
          <w:p w:rsidR="0095730E" w:rsidRDefault="0095730E" w:rsidP="00752834">
            <w:pPr>
              <w:spacing w:after="0" w:line="240" w:lineRule="exact"/>
              <w:ind w:left="0" w:firstLine="0"/>
            </w:pPr>
            <w:r>
              <w:t xml:space="preserve">180日限度 </w:t>
            </w:r>
            <w:r>
              <w:tab/>
              <w:t xml:space="preserve"> </w:t>
            </w:r>
          </w:p>
          <w:p w:rsidR="0095730E" w:rsidRDefault="0095730E" w:rsidP="00752834">
            <w:pPr>
              <w:spacing w:after="0" w:line="240" w:lineRule="exact"/>
              <w:ind w:left="0" w:firstLine="0"/>
            </w:pPr>
            <w:r>
              <w:t xml:space="preserve">傷害手術保険金：入院中に受けた手術の場合は、傷害入院保険金の10倍、それ以外の手術の場合は5倍  </w:t>
            </w:r>
          </w:p>
        </w:tc>
      </w:tr>
      <w:tr w:rsidR="0095730E" w:rsidTr="00752834">
        <w:trPr>
          <w:trHeight w:val="355"/>
        </w:trPr>
        <w:tc>
          <w:tcPr>
            <w:tcW w:w="2973" w:type="dxa"/>
            <w:tcBorders>
              <w:top w:val="single" w:sz="4" w:space="0" w:color="000000"/>
              <w:left w:val="single" w:sz="4" w:space="0" w:color="000000"/>
              <w:bottom w:val="single" w:sz="4" w:space="0" w:color="000000"/>
              <w:right w:val="single" w:sz="4" w:space="0" w:color="000000"/>
            </w:tcBorders>
          </w:tcPr>
          <w:p w:rsidR="0095730E" w:rsidRDefault="0095730E">
            <w:pPr>
              <w:spacing w:after="0" w:line="259" w:lineRule="auto"/>
              <w:ind w:left="0" w:firstLine="0"/>
            </w:pPr>
            <w:r>
              <w:t xml:space="preserve">傷害通院保険金日額 </w:t>
            </w:r>
          </w:p>
        </w:tc>
        <w:tc>
          <w:tcPr>
            <w:tcW w:w="1276" w:type="dxa"/>
            <w:tcBorders>
              <w:top w:val="single" w:sz="4" w:space="0" w:color="000000"/>
              <w:left w:val="single" w:sz="4" w:space="0" w:color="000000"/>
              <w:bottom w:val="single" w:sz="4" w:space="0" w:color="000000"/>
              <w:right w:val="single" w:sz="4" w:space="0" w:color="000000"/>
            </w:tcBorders>
          </w:tcPr>
          <w:p w:rsidR="0095730E" w:rsidRDefault="0095730E">
            <w:pPr>
              <w:spacing w:after="0" w:line="259" w:lineRule="auto"/>
              <w:ind w:left="0" w:right="105" w:firstLine="0"/>
              <w:jc w:val="center"/>
            </w:pPr>
            <w:r>
              <w:t xml:space="preserve">2,000円 </w:t>
            </w:r>
          </w:p>
        </w:tc>
        <w:tc>
          <w:tcPr>
            <w:tcW w:w="4678" w:type="dxa"/>
            <w:tcBorders>
              <w:top w:val="single" w:sz="4" w:space="0" w:color="000000"/>
              <w:left w:val="single" w:sz="4" w:space="0" w:color="000000"/>
              <w:bottom w:val="single" w:sz="4" w:space="0" w:color="000000"/>
              <w:right w:val="single" w:sz="4" w:space="0" w:color="000000"/>
            </w:tcBorders>
          </w:tcPr>
          <w:p w:rsidR="0095730E" w:rsidRDefault="0095730E" w:rsidP="00752834">
            <w:pPr>
              <w:spacing w:after="0" w:line="240" w:lineRule="exact"/>
              <w:ind w:left="0" w:firstLine="0"/>
            </w:pPr>
            <w:r>
              <w:t xml:space="preserve">90日限度 </w:t>
            </w:r>
          </w:p>
        </w:tc>
      </w:tr>
      <w:tr w:rsidR="0095730E" w:rsidTr="00752834">
        <w:trPr>
          <w:trHeight w:val="656"/>
        </w:trPr>
        <w:tc>
          <w:tcPr>
            <w:tcW w:w="2973" w:type="dxa"/>
            <w:tcBorders>
              <w:top w:val="single" w:sz="4" w:space="0" w:color="000000"/>
              <w:left w:val="single" w:sz="4" w:space="0" w:color="000000"/>
              <w:bottom w:val="single" w:sz="4" w:space="0" w:color="000000"/>
              <w:right w:val="single" w:sz="4" w:space="0" w:color="000000"/>
            </w:tcBorders>
          </w:tcPr>
          <w:p w:rsidR="0095730E" w:rsidRDefault="0095730E" w:rsidP="00752834">
            <w:pPr>
              <w:spacing w:after="49" w:line="260" w:lineRule="exact"/>
              <w:ind w:left="0" w:firstLine="0"/>
            </w:pPr>
            <w:r>
              <w:t xml:space="preserve">個人賠償責任保険金額 </w:t>
            </w:r>
          </w:p>
          <w:p w:rsidR="0095730E" w:rsidRDefault="0095730E" w:rsidP="00752834">
            <w:pPr>
              <w:spacing w:after="0" w:line="260" w:lineRule="exact"/>
              <w:ind w:left="0" w:firstLine="0"/>
            </w:pPr>
            <w:r>
              <w:t xml:space="preserve">（示談交渉サービス付き） </w:t>
            </w:r>
          </w:p>
        </w:tc>
        <w:tc>
          <w:tcPr>
            <w:tcW w:w="1276" w:type="dxa"/>
            <w:tcBorders>
              <w:top w:val="single" w:sz="4" w:space="0" w:color="000000"/>
              <w:left w:val="single" w:sz="4" w:space="0" w:color="000000"/>
              <w:bottom w:val="single" w:sz="4" w:space="0" w:color="000000"/>
              <w:right w:val="single" w:sz="4" w:space="0" w:color="000000"/>
            </w:tcBorders>
          </w:tcPr>
          <w:p w:rsidR="00752834" w:rsidRDefault="0095730E" w:rsidP="00752834">
            <w:pPr>
              <w:spacing w:after="0" w:line="260" w:lineRule="exact"/>
              <w:ind w:left="0" w:right="-28" w:firstLine="0"/>
              <w:jc w:val="right"/>
            </w:pPr>
            <w:r>
              <w:t xml:space="preserve"> </w:t>
            </w:r>
          </w:p>
          <w:p w:rsidR="0095730E" w:rsidRDefault="0095730E" w:rsidP="00752834">
            <w:pPr>
              <w:spacing w:after="0" w:line="260" w:lineRule="exact"/>
              <w:ind w:left="0" w:right="182" w:firstLine="0"/>
              <w:jc w:val="right"/>
            </w:pPr>
            <w:r>
              <w:t xml:space="preserve"> 2億円 </w:t>
            </w:r>
          </w:p>
        </w:tc>
        <w:tc>
          <w:tcPr>
            <w:tcW w:w="4678" w:type="dxa"/>
            <w:tcBorders>
              <w:top w:val="single" w:sz="4" w:space="0" w:color="000000"/>
              <w:left w:val="single" w:sz="4" w:space="0" w:color="000000"/>
              <w:bottom w:val="single" w:sz="4" w:space="0" w:color="000000"/>
              <w:right w:val="single" w:sz="4" w:space="0" w:color="000000"/>
            </w:tcBorders>
          </w:tcPr>
          <w:p w:rsidR="0095730E" w:rsidRDefault="0095730E" w:rsidP="00752834">
            <w:pPr>
              <w:spacing w:after="0" w:line="240" w:lineRule="exact"/>
              <w:ind w:left="0" w:firstLine="0"/>
            </w:pPr>
            <w:r>
              <w:t xml:space="preserve"> </w:t>
            </w:r>
          </w:p>
        </w:tc>
      </w:tr>
      <w:tr w:rsidR="0095730E" w:rsidTr="00752834">
        <w:trPr>
          <w:trHeight w:val="355"/>
        </w:trPr>
        <w:tc>
          <w:tcPr>
            <w:tcW w:w="2973" w:type="dxa"/>
            <w:tcBorders>
              <w:top w:val="single" w:sz="4" w:space="0" w:color="000000"/>
              <w:left w:val="single" w:sz="4" w:space="0" w:color="000000"/>
              <w:bottom w:val="single" w:sz="4" w:space="0" w:color="000000"/>
              <w:right w:val="single" w:sz="4" w:space="0" w:color="000000"/>
            </w:tcBorders>
          </w:tcPr>
          <w:p w:rsidR="0095730E" w:rsidRDefault="0095730E">
            <w:pPr>
              <w:spacing w:after="0" w:line="259" w:lineRule="auto"/>
              <w:ind w:left="0" w:firstLine="0"/>
            </w:pPr>
            <w:r>
              <w:t xml:space="preserve">加入の年齢制限 </w:t>
            </w:r>
          </w:p>
        </w:tc>
        <w:tc>
          <w:tcPr>
            <w:tcW w:w="1276" w:type="dxa"/>
            <w:tcBorders>
              <w:top w:val="single" w:sz="4" w:space="0" w:color="000000"/>
              <w:left w:val="single" w:sz="4" w:space="0" w:color="000000"/>
              <w:bottom w:val="single" w:sz="4" w:space="0" w:color="000000"/>
              <w:right w:val="single" w:sz="4" w:space="0" w:color="000000"/>
            </w:tcBorders>
          </w:tcPr>
          <w:p w:rsidR="0095730E" w:rsidRDefault="0095730E">
            <w:pPr>
              <w:spacing w:after="0" w:line="259" w:lineRule="auto"/>
              <w:ind w:left="0" w:right="107" w:firstLine="0"/>
              <w:jc w:val="center"/>
            </w:pPr>
            <w:r>
              <w:t xml:space="preserve">なし </w:t>
            </w:r>
          </w:p>
        </w:tc>
        <w:tc>
          <w:tcPr>
            <w:tcW w:w="4678" w:type="dxa"/>
            <w:tcBorders>
              <w:top w:val="single" w:sz="4" w:space="0" w:color="000000"/>
              <w:left w:val="single" w:sz="4" w:space="0" w:color="000000"/>
              <w:bottom w:val="single" w:sz="4" w:space="0" w:color="000000"/>
              <w:right w:val="single" w:sz="4" w:space="0" w:color="000000"/>
            </w:tcBorders>
          </w:tcPr>
          <w:p w:rsidR="0095730E" w:rsidRDefault="0095730E" w:rsidP="00752834">
            <w:pPr>
              <w:spacing w:after="0" w:line="240" w:lineRule="exact"/>
              <w:ind w:left="0" w:firstLine="0"/>
            </w:pPr>
            <w:r>
              <w:t xml:space="preserve"> </w:t>
            </w:r>
          </w:p>
        </w:tc>
      </w:tr>
    </w:tbl>
    <w:p w:rsidR="006221A5" w:rsidRDefault="00FC7CBE">
      <w:pPr>
        <w:spacing w:after="49" w:line="259" w:lineRule="auto"/>
        <w:ind w:left="0" w:firstLine="0"/>
      </w:pPr>
      <w:r>
        <w:t xml:space="preserve"> </w:t>
      </w:r>
    </w:p>
    <w:p w:rsidR="006221A5" w:rsidRDefault="00FC7CBE" w:rsidP="00752834">
      <w:pPr>
        <w:spacing w:line="260" w:lineRule="exact"/>
        <w:ind w:left="-6" w:hanging="11"/>
      </w:pPr>
      <w:r>
        <w:t xml:space="preserve">●保険金額は被保険者の人数に従った割引率で決定されるので、会員募集の結果上記と異なる保険金額に変更される場合があります。この場合、傷害死亡・後遺障 害保険金額を割引率に応じた金額となりますので、あらかじめご了承ください。    </w:t>
      </w:r>
      <w:r>
        <w:tab/>
        <w:t xml:space="preserve"> </w:t>
      </w:r>
    </w:p>
    <w:p w:rsidR="006221A5" w:rsidRPr="00FA3003" w:rsidRDefault="00FC7CBE" w:rsidP="00752834">
      <w:pPr>
        <w:spacing w:line="260" w:lineRule="exact"/>
        <w:ind w:left="-6" w:hanging="11"/>
        <w:rPr>
          <w:szCs w:val="21"/>
        </w:rPr>
      </w:pPr>
      <w:r w:rsidRPr="00FA3003">
        <w:rPr>
          <w:szCs w:val="21"/>
        </w:rPr>
        <w:t xml:space="preserve"> また、協議会の規定により、1 年以内に</w:t>
      </w:r>
      <w:r w:rsidR="000165F5">
        <w:rPr>
          <w:szCs w:val="21"/>
        </w:rPr>
        <w:t>サイクリスト</w:t>
      </w:r>
      <w:r w:rsidR="00EB0EF7" w:rsidRPr="00FA3003">
        <w:rPr>
          <w:szCs w:val="21"/>
        </w:rPr>
        <w:t>保険から</w:t>
      </w:r>
      <w:r w:rsidRPr="00FA3003">
        <w:rPr>
          <w:szCs w:val="21"/>
        </w:rPr>
        <w:t>傷害保険金のご請求</w:t>
      </w:r>
      <w:r w:rsidR="00EB0EF7" w:rsidRPr="00FA3003">
        <w:rPr>
          <w:szCs w:val="21"/>
        </w:rPr>
        <w:t>があった方につきましてはサイクリスト保険に加入できません。</w:t>
      </w:r>
      <w:r w:rsidR="00D1048A" w:rsidRPr="00FA3003">
        <w:rPr>
          <w:rFonts w:ascii="MS" w:hAnsi="MS" w:hint="eastAsia"/>
          <w:color w:val="auto"/>
          <w:szCs w:val="21"/>
        </w:rPr>
        <w:t>健全な保険の維持の為、</w:t>
      </w:r>
      <w:r w:rsidR="00EB0EF7" w:rsidRPr="00FA3003">
        <w:rPr>
          <w:color w:val="auto"/>
          <w:szCs w:val="21"/>
        </w:rPr>
        <w:t>保</w:t>
      </w:r>
      <w:r w:rsidR="00D1048A" w:rsidRPr="00FA3003">
        <w:rPr>
          <w:szCs w:val="21"/>
        </w:rPr>
        <w:t>険有会員に申し込まれても保険無会員に変更いただきます</w:t>
      </w:r>
      <w:r w:rsidR="00D1048A" w:rsidRPr="00FA3003">
        <w:rPr>
          <w:rFonts w:ascii="MS" w:hAnsi="MS" w:hint="eastAsia"/>
          <w:color w:val="auto"/>
          <w:szCs w:val="21"/>
        </w:rPr>
        <w:t>ことをご了承下さい。</w:t>
      </w:r>
      <w:r w:rsidR="00D1048A" w:rsidRPr="00FA3003">
        <w:rPr>
          <w:rFonts w:ascii="MS" w:hAnsi="MS"/>
          <w:color w:val="auto"/>
          <w:szCs w:val="21"/>
        </w:rPr>
        <w:t> </w:t>
      </w:r>
    </w:p>
    <w:p w:rsidR="006221A5" w:rsidRPr="00FA3003" w:rsidRDefault="00FC7CBE" w:rsidP="00752834">
      <w:pPr>
        <w:spacing w:after="49" w:line="260" w:lineRule="exact"/>
        <w:ind w:left="0" w:firstLine="0"/>
        <w:rPr>
          <w:szCs w:val="21"/>
        </w:rPr>
      </w:pPr>
      <w:r w:rsidRPr="00FA3003">
        <w:rPr>
          <w:szCs w:val="21"/>
        </w:rPr>
        <w:t xml:space="preserve"> </w:t>
      </w:r>
    </w:p>
    <w:p w:rsidR="006221A5" w:rsidRDefault="00FC7CBE" w:rsidP="00752834">
      <w:pPr>
        <w:spacing w:line="260" w:lineRule="exact"/>
        <w:ind w:left="-5"/>
      </w:pPr>
      <w:r>
        <w:t xml:space="preserve">●上記保険には  ・自転車搭乗中等のみ補償特約  </w:t>
      </w:r>
    </w:p>
    <w:p w:rsidR="006221A5" w:rsidRDefault="00FC7CBE" w:rsidP="00752834">
      <w:pPr>
        <w:spacing w:line="260" w:lineRule="exact"/>
        <w:ind w:left="642"/>
      </w:pPr>
      <w:r>
        <w:t xml:space="preserve">          ・実通院日のみの障害通院保険金支払い特約  </w:t>
      </w:r>
    </w:p>
    <w:p w:rsidR="006221A5" w:rsidRDefault="00FC7CBE" w:rsidP="00752834">
      <w:pPr>
        <w:spacing w:line="260" w:lineRule="exact"/>
        <w:ind w:left="-5"/>
      </w:pPr>
      <w:r>
        <w:t xml:space="preserve">                ・傷害後遺障害等級１～７級限定補償特約    がセットされます。  </w:t>
      </w:r>
    </w:p>
    <w:p w:rsidR="006221A5" w:rsidRDefault="00FC7CBE" w:rsidP="00752834">
      <w:pPr>
        <w:spacing w:after="49" w:line="260" w:lineRule="exact"/>
        <w:ind w:left="0" w:firstLine="0"/>
      </w:pPr>
      <w:r>
        <w:t xml:space="preserve">  </w:t>
      </w:r>
    </w:p>
    <w:p w:rsidR="006221A5" w:rsidRDefault="00FC7CBE" w:rsidP="00752834">
      <w:pPr>
        <w:spacing w:line="260" w:lineRule="exact"/>
        <w:ind w:left="841" w:hanging="209"/>
      </w:pPr>
      <w:r>
        <w:t>◆</w:t>
      </w:r>
      <w:r w:rsidR="00EB0EF7">
        <w:t>自転車搭乗中等のみ補償特約：自転車に搭乗</w:t>
      </w:r>
      <w:r>
        <w:t>している被保</w:t>
      </w:r>
      <w:r w:rsidR="00EB0EF7">
        <w:t>険者が、急激かつ偶然な外来の事故によって被ったケガ、自転車に搭乗</w:t>
      </w:r>
      <w:r>
        <w:t xml:space="preserve">していない被保険者が運行中の自転車との衝突、接触によって被ったケガに限り傷害保険金をお支払いします。  </w:t>
      </w:r>
    </w:p>
    <w:p w:rsidR="006221A5" w:rsidRDefault="00FC7CBE" w:rsidP="00752834">
      <w:pPr>
        <w:spacing w:after="49" w:line="260" w:lineRule="exact"/>
        <w:ind w:left="0" w:firstLine="0"/>
      </w:pPr>
      <w:r>
        <w:t xml:space="preserve">  </w:t>
      </w:r>
    </w:p>
    <w:p w:rsidR="006221A5" w:rsidRDefault="00FC7CBE" w:rsidP="00752834">
      <w:pPr>
        <w:spacing w:line="260" w:lineRule="exact"/>
        <w:ind w:left="841" w:hanging="209"/>
      </w:pPr>
      <w:r>
        <w:t xml:space="preserve">◆実通院日のみの傷害通院保険金支払特約：実際に通院された場合に限り傷害通院保険金をお支払いします。 通院されない場合で、骨折、脱臼、靱帯損傷等のケガを被った所定の部位を固定する為に医師の指示によりギブス等を常時装着したときに、その日数について傷害通院したものとみなす規定は適用しません。  </w:t>
      </w:r>
    </w:p>
    <w:p w:rsidR="006221A5" w:rsidRDefault="00FC7CBE" w:rsidP="00752834">
      <w:pPr>
        <w:spacing w:after="49" w:line="260" w:lineRule="exact"/>
        <w:ind w:left="0" w:firstLine="0"/>
      </w:pPr>
      <w:r>
        <w:t xml:space="preserve">  </w:t>
      </w:r>
    </w:p>
    <w:p w:rsidR="006221A5" w:rsidRDefault="00FC7CBE" w:rsidP="00752834">
      <w:pPr>
        <w:spacing w:line="260" w:lineRule="exact"/>
        <w:ind w:left="841" w:hanging="209"/>
      </w:pPr>
      <w:r>
        <w:t xml:space="preserve">◆傷害後遺障害等級１～７級限定補償特約：後遺障害等級第１～１４級のうち第１～７級に 掲げる保険金支払割合（１００％～４２％）を 適用すべき後遺障害が生じた場合のみ、傷害後遺障害保険金をお支払いします。 </w:t>
      </w:r>
    </w:p>
    <w:p w:rsidR="006221A5" w:rsidRDefault="00FC7CBE" w:rsidP="00752834">
      <w:pPr>
        <w:spacing w:after="0" w:line="260" w:lineRule="exact"/>
        <w:ind w:left="0" w:firstLine="0"/>
      </w:pPr>
      <w:r>
        <w:t xml:space="preserve"> </w:t>
      </w:r>
    </w:p>
    <w:p w:rsidR="006221A5" w:rsidRPr="00672C10" w:rsidRDefault="00FC7CBE" w:rsidP="00752834">
      <w:pPr>
        <w:spacing w:after="58" w:line="260" w:lineRule="exact"/>
        <w:ind w:left="0" w:firstLine="0"/>
        <w:rPr>
          <w:u w:val="single"/>
        </w:rPr>
      </w:pPr>
      <w:r>
        <w:t xml:space="preserve"> 平成</w:t>
      </w:r>
      <w:r w:rsidR="00E432FF">
        <w:rPr>
          <w:rFonts w:hint="eastAsia"/>
        </w:rPr>
        <w:t>30</w:t>
      </w:r>
      <w:r>
        <w:t>年3月15日までに申込が完了した</w:t>
      </w:r>
      <w:r w:rsidR="000F7962">
        <w:t>Ａ</w:t>
      </w:r>
      <w:r w:rsidR="000F7962">
        <w:rPr>
          <w:rFonts w:hint="eastAsia"/>
        </w:rPr>
        <w:t>,</w:t>
      </w:r>
      <w:r>
        <w:t>Ｂ会員の保険期間は、平成</w:t>
      </w:r>
      <w:r w:rsidR="00E432FF">
        <w:rPr>
          <w:rFonts w:hint="eastAsia"/>
        </w:rPr>
        <w:t>30</w:t>
      </w:r>
      <w:r>
        <w:t>年4月1日</w:t>
      </w:r>
      <w:r w:rsidR="00832C64">
        <w:t>16時</w:t>
      </w:r>
      <w:r>
        <w:t>から平成</w:t>
      </w:r>
      <w:r w:rsidR="00E432FF">
        <w:t>3</w:t>
      </w:r>
      <w:r w:rsidR="00E432FF">
        <w:rPr>
          <w:rFonts w:hint="eastAsia"/>
        </w:rPr>
        <w:t>1</w:t>
      </w:r>
      <w:r>
        <w:t>年4月1日16</w:t>
      </w:r>
      <w:r w:rsidR="00672C10">
        <w:t>時までとなります。なお、その後は</w:t>
      </w:r>
      <w:r>
        <w:t>毎月15日までに申込完了すると保険期間は翌月 1日</w:t>
      </w:r>
      <w:r w:rsidR="00832C64">
        <w:t>16時</w:t>
      </w:r>
      <w:r>
        <w:t>から平成</w:t>
      </w:r>
      <w:r w:rsidR="00E432FF">
        <w:t>3</w:t>
      </w:r>
      <w:r w:rsidR="00E432FF">
        <w:rPr>
          <w:rFonts w:hint="eastAsia"/>
        </w:rPr>
        <w:t>1</w:t>
      </w:r>
      <w:r>
        <w:t>年4月1日16時までとなります。</w:t>
      </w:r>
      <w:r w:rsidRPr="00672C10">
        <w:rPr>
          <w:u w:val="single"/>
        </w:rPr>
        <w:t>16日以降になると保険期間は翌々月1日</w:t>
      </w:r>
      <w:r w:rsidR="00832C64">
        <w:rPr>
          <w:u w:val="single"/>
        </w:rPr>
        <w:t>16時</w:t>
      </w:r>
      <w:r w:rsidRPr="00672C10">
        <w:rPr>
          <w:u w:val="single"/>
        </w:rPr>
        <w:t xml:space="preserve">からとなりますので、ご注意ください。 </w:t>
      </w:r>
    </w:p>
    <w:p w:rsidR="006221A5" w:rsidRDefault="00FC7CBE" w:rsidP="00752834">
      <w:pPr>
        <w:spacing w:after="49" w:line="260" w:lineRule="exact"/>
        <w:ind w:left="0" w:firstLine="0"/>
      </w:pPr>
      <w:r>
        <w:t xml:space="preserve"> </w:t>
      </w:r>
    </w:p>
    <w:p w:rsidR="006221A5" w:rsidRDefault="00FC7CBE">
      <w:pPr>
        <w:numPr>
          <w:ilvl w:val="0"/>
          <w:numId w:val="1"/>
        </w:numPr>
        <w:ind w:hanging="360"/>
      </w:pPr>
      <w:r>
        <w:t>Ｃ</w:t>
      </w:r>
      <w:r w:rsidR="00672C10">
        <w:rPr>
          <w:rFonts w:hint="eastAsia"/>
        </w:rPr>
        <w:t>,Ｄ</w:t>
      </w:r>
      <w:r>
        <w:t xml:space="preserve">会員は入会後に「サイクリスト保険」に加入することはできません。ご自分で必ず個人賠償責任補償付き傷害保険にご加入ください。 </w:t>
      </w:r>
    </w:p>
    <w:p w:rsidR="006221A5" w:rsidRDefault="00FC7CBE">
      <w:pPr>
        <w:spacing w:after="49" w:line="259" w:lineRule="auto"/>
        <w:ind w:left="212" w:firstLine="0"/>
      </w:pPr>
      <w:r>
        <w:t xml:space="preserve">   </w:t>
      </w:r>
    </w:p>
    <w:p w:rsidR="006221A5" w:rsidRDefault="00FC7CBE">
      <w:pPr>
        <w:numPr>
          <w:ilvl w:val="0"/>
          <w:numId w:val="1"/>
        </w:numPr>
        <w:ind w:hanging="360"/>
      </w:pPr>
      <w:r>
        <w:t xml:space="preserve">「サイクリスト保険」の内容に関することは直接下記保険代理店にお問合せください。 </w:t>
      </w:r>
    </w:p>
    <w:p w:rsidR="006221A5" w:rsidRDefault="00FC7CBE">
      <w:pPr>
        <w:ind w:left="222"/>
      </w:pPr>
      <w:r>
        <w:t xml:space="preserve"> （株）コンチネンタル TEL:045-212-4030 </w:t>
      </w:r>
      <w:r w:rsidR="00F43850">
        <w:t xml:space="preserve">　担当：宮田</w:t>
      </w:r>
    </w:p>
    <w:p w:rsidR="006221A5" w:rsidRDefault="00FC7CBE">
      <w:pPr>
        <w:spacing w:after="47" w:line="259" w:lineRule="auto"/>
        <w:ind w:left="212" w:firstLine="0"/>
      </w:pPr>
      <w:r>
        <w:t xml:space="preserve"> </w:t>
      </w:r>
    </w:p>
    <w:p w:rsidR="006221A5" w:rsidRDefault="00FC7CBE">
      <w:pPr>
        <w:spacing w:after="49" w:line="259" w:lineRule="auto"/>
        <w:ind w:left="0" w:firstLine="0"/>
      </w:pPr>
      <w:r>
        <w:lastRenderedPageBreak/>
        <w:t xml:space="preserve"> </w:t>
      </w:r>
    </w:p>
    <w:p w:rsidR="006221A5" w:rsidRDefault="00E740C2">
      <w:pPr>
        <w:numPr>
          <w:ilvl w:val="0"/>
          <w:numId w:val="2"/>
        </w:numPr>
        <w:ind w:hanging="632"/>
      </w:pPr>
      <w:r>
        <w:t>入会</w:t>
      </w:r>
      <w:r w:rsidR="00FC7CBE">
        <w:t xml:space="preserve">手続き </w:t>
      </w:r>
    </w:p>
    <w:p w:rsidR="006221A5" w:rsidRDefault="00FC7CBE">
      <w:pPr>
        <w:spacing w:after="0"/>
        <w:ind w:left="222"/>
      </w:pPr>
      <w:r>
        <w:t xml:space="preserve">次の2つの方法のどちらかで手続きしてください。 </w:t>
      </w:r>
    </w:p>
    <w:tbl>
      <w:tblPr>
        <w:tblStyle w:val="TableGrid"/>
        <w:tblW w:w="9633" w:type="dxa"/>
        <w:tblInd w:w="398" w:type="dxa"/>
        <w:tblCellMar>
          <w:top w:w="81" w:type="dxa"/>
          <w:left w:w="108" w:type="dxa"/>
          <w:right w:w="2" w:type="dxa"/>
        </w:tblCellMar>
        <w:tblLook w:val="04A0" w:firstRow="1" w:lastRow="0" w:firstColumn="1" w:lastColumn="0" w:noHBand="0" w:noVBand="1"/>
      </w:tblPr>
      <w:tblGrid>
        <w:gridCol w:w="1690"/>
        <w:gridCol w:w="4966"/>
        <w:gridCol w:w="2977"/>
      </w:tblGrid>
      <w:tr w:rsidR="006221A5" w:rsidTr="00246FFC">
        <w:trPr>
          <w:trHeight w:val="454"/>
        </w:trPr>
        <w:tc>
          <w:tcPr>
            <w:tcW w:w="169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6221A5" w:rsidRDefault="00FC7CBE">
            <w:pPr>
              <w:spacing w:after="0" w:line="259" w:lineRule="auto"/>
              <w:ind w:left="1" w:firstLine="0"/>
              <w:jc w:val="center"/>
            </w:pPr>
            <w:r>
              <w:t xml:space="preserve"> </w:t>
            </w:r>
          </w:p>
        </w:tc>
        <w:tc>
          <w:tcPr>
            <w:tcW w:w="496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6221A5" w:rsidRDefault="00FC7CBE">
            <w:pPr>
              <w:spacing w:after="0" w:line="259" w:lineRule="auto"/>
              <w:ind w:left="0" w:right="103" w:firstLine="0"/>
              <w:jc w:val="center"/>
            </w:pPr>
            <w:r>
              <w:t xml:space="preserve">方  法 </w:t>
            </w:r>
          </w:p>
        </w:tc>
        <w:tc>
          <w:tcPr>
            <w:tcW w:w="2977"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6221A5" w:rsidRDefault="00FC7CBE">
            <w:pPr>
              <w:spacing w:after="0" w:line="259" w:lineRule="auto"/>
              <w:ind w:left="0" w:right="100" w:firstLine="0"/>
              <w:jc w:val="center"/>
            </w:pPr>
            <w:r>
              <w:t xml:space="preserve">備  考 </w:t>
            </w:r>
          </w:p>
        </w:tc>
      </w:tr>
      <w:tr w:rsidR="006221A5" w:rsidTr="00246FFC">
        <w:trPr>
          <w:trHeight w:val="1212"/>
        </w:trPr>
        <w:tc>
          <w:tcPr>
            <w:tcW w:w="1690" w:type="dxa"/>
            <w:tcBorders>
              <w:top w:val="single" w:sz="4" w:space="0" w:color="000000"/>
              <w:left w:val="single" w:sz="8" w:space="0" w:color="000000"/>
              <w:bottom w:val="single" w:sz="4" w:space="0" w:color="000000"/>
              <w:right w:val="single" w:sz="4" w:space="0" w:color="000000"/>
            </w:tcBorders>
            <w:vAlign w:val="center"/>
          </w:tcPr>
          <w:p w:rsidR="006221A5" w:rsidRDefault="00FC7CBE">
            <w:pPr>
              <w:spacing w:after="25" w:line="259" w:lineRule="auto"/>
              <w:ind w:left="1" w:firstLine="0"/>
              <w:jc w:val="both"/>
            </w:pPr>
            <w:r>
              <w:t xml:space="preserve">【1】スポーツ </w:t>
            </w:r>
          </w:p>
          <w:p w:rsidR="006221A5" w:rsidRDefault="00FC7CBE">
            <w:pPr>
              <w:spacing w:after="0" w:line="259" w:lineRule="auto"/>
              <w:ind w:left="0" w:right="106" w:firstLine="0"/>
              <w:jc w:val="right"/>
            </w:pPr>
            <w:r>
              <w:t xml:space="preserve">エントリー </w:t>
            </w:r>
          </w:p>
        </w:tc>
        <w:tc>
          <w:tcPr>
            <w:tcW w:w="4966" w:type="dxa"/>
            <w:tcBorders>
              <w:top w:val="single" w:sz="4" w:space="0" w:color="000000"/>
              <w:left w:val="single" w:sz="4" w:space="0" w:color="000000"/>
              <w:bottom w:val="single" w:sz="4" w:space="0" w:color="000000"/>
              <w:right w:val="single" w:sz="4" w:space="0" w:color="000000"/>
            </w:tcBorders>
            <w:vAlign w:val="center"/>
          </w:tcPr>
          <w:p w:rsidR="00246FFC" w:rsidRDefault="00FC7CBE" w:rsidP="000F27DF">
            <w:pPr>
              <w:spacing w:after="25" w:line="259" w:lineRule="auto"/>
              <w:ind w:left="0" w:firstLine="0"/>
              <w:jc w:val="both"/>
              <w:rPr>
                <w:rFonts w:ascii="ＭＳ Ｐゴシック" w:eastAsia="ＭＳ Ｐゴシック" w:hAnsi="ＭＳ Ｐゴシック" w:cs="ＭＳ Ｐゴシック"/>
                <w:color w:val="0000FF"/>
                <w:sz w:val="24"/>
                <w:u w:val="single" w:color="0000FF"/>
              </w:rPr>
            </w:pPr>
            <w:r>
              <w:t>スポーツエントリーのホームページから手続き</w:t>
            </w:r>
            <w:r w:rsidR="00246FFC">
              <w:rPr>
                <w:rFonts w:ascii="ＭＳ Ｐゴシック" w:eastAsia="ＭＳ Ｐゴシック" w:hAnsi="ＭＳ Ｐゴシック" w:cs="ＭＳ Ｐゴシック" w:hint="eastAsia"/>
                <w:color w:val="0000FF"/>
                <w:sz w:val="24"/>
                <w:u w:val="single" w:color="0000FF"/>
              </w:rPr>
              <w:t xml:space="preserve"> </w:t>
            </w:r>
          </w:p>
          <w:p w:rsidR="00246FFC" w:rsidRDefault="00603AF4" w:rsidP="000F27DF">
            <w:pPr>
              <w:spacing w:after="25" w:line="259" w:lineRule="auto"/>
              <w:ind w:left="0" w:firstLine="0"/>
              <w:jc w:val="both"/>
            </w:pPr>
            <w:hyperlink r:id="rId9" w:history="1">
              <w:r w:rsidR="00246FFC" w:rsidRPr="001B0336">
                <w:rPr>
                  <w:rStyle w:val="a9"/>
                </w:rPr>
                <w:t>http://spoen.net/73102</w:t>
              </w:r>
            </w:hyperlink>
            <w:bookmarkStart w:id="0" w:name="_GoBack"/>
            <w:bookmarkEnd w:id="0"/>
          </w:p>
          <w:p w:rsidR="006221A5" w:rsidRDefault="00603AF4" w:rsidP="000F27DF">
            <w:pPr>
              <w:spacing w:after="25" w:line="259" w:lineRule="auto"/>
              <w:ind w:left="0" w:firstLine="0"/>
              <w:jc w:val="both"/>
            </w:pPr>
            <w:hyperlink r:id="rId10">
              <w:r w:rsidR="00FC7CBE">
                <w:t xml:space="preserve"> </w:t>
              </w:r>
            </w:hyperlink>
          </w:p>
        </w:tc>
        <w:tc>
          <w:tcPr>
            <w:tcW w:w="2977" w:type="dxa"/>
            <w:tcBorders>
              <w:top w:val="single" w:sz="4" w:space="0" w:color="000000"/>
              <w:left w:val="single" w:sz="4" w:space="0" w:color="000000"/>
              <w:bottom w:val="single" w:sz="4" w:space="0" w:color="000000"/>
              <w:right w:val="single" w:sz="4" w:space="0" w:color="000000"/>
            </w:tcBorders>
          </w:tcPr>
          <w:p w:rsidR="006221A5" w:rsidRDefault="00FC7CBE">
            <w:pPr>
              <w:spacing w:after="0" w:line="259" w:lineRule="auto"/>
              <w:ind w:left="0" w:firstLine="0"/>
            </w:pPr>
            <w:r>
              <w:t>トップページ左側の各種目メニューの一番下にある「各種会員登録」から</w:t>
            </w:r>
            <w:r w:rsidR="000F27DF">
              <w:t>入って</w:t>
            </w:r>
            <w:r>
              <w:t xml:space="preserve">手続きしてください。 </w:t>
            </w:r>
          </w:p>
        </w:tc>
      </w:tr>
      <w:tr w:rsidR="006221A5" w:rsidTr="00246FFC">
        <w:trPr>
          <w:trHeight w:val="2498"/>
        </w:trPr>
        <w:tc>
          <w:tcPr>
            <w:tcW w:w="1690" w:type="dxa"/>
            <w:tcBorders>
              <w:top w:val="single" w:sz="4" w:space="0" w:color="000000"/>
              <w:left w:val="single" w:sz="4" w:space="0" w:color="000000"/>
              <w:bottom w:val="single" w:sz="4" w:space="0" w:color="000000"/>
              <w:right w:val="single" w:sz="4" w:space="0" w:color="000000"/>
            </w:tcBorders>
            <w:vAlign w:val="center"/>
          </w:tcPr>
          <w:p w:rsidR="006221A5" w:rsidRDefault="00FC7CBE" w:rsidP="00246FFC">
            <w:pPr>
              <w:spacing w:after="0" w:line="259" w:lineRule="auto"/>
              <w:ind w:left="1" w:firstLine="0"/>
              <w:jc w:val="both"/>
            </w:pPr>
            <w:r>
              <w:t>【2】</w:t>
            </w:r>
            <w:r w:rsidR="00246FFC">
              <w:t>【2】FAX・郵便振込</w:t>
            </w:r>
          </w:p>
        </w:tc>
        <w:tc>
          <w:tcPr>
            <w:tcW w:w="4966" w:type="dxa"/>
            <w:tcBorders>
              <w:top w:val="single" w:sz="4" w:space="0" w:color="000000"/>
              <w:left w:val="single" w:sz="4" w:space="0" w:color="000000"/>
              <w:bottom w:val="single" w:sz="4" w:space="0" w:color="000000"/>
              <w:right w:val="single" w:sz="4" w:space="0" w:color="000000"/>
            </w:tcBorders>
            <w:vAlign w:val="center"/>
          </w:tcPr>
          <w:p w:rsidR="00246FFC" w:rsidRDefault="00246FFC" w:rsidP="00246FFC">
            <w:pPr>
              <w:spacing w:line="259" w:lineRule="auto"/>
              <w:ind w:leftChars="19" w:left="888" w:rightChars="100" w:right="210" w:hangingChars="404" w:hanging="848"/>
              <w:rPr>
                <w:highlight w:val="yellow"/>
                <w:u w:val="single"/>
              </w:rPr>
            </w:pPr>
            <w:r w:rsidRPr="0083042D">
              <w:rPr>
                <w:highlight w:val="yellow"/>
                <w:u w:val="single"/>
              </w:rPr>
              <w:t>入会申込用紙及び会費振込先．PDF</w:t>
            </w:r>
            <w:r>
              <w:rPr>
                <w:highlight w:val="yellow"/>
                <w:u w:val="single"/>
              </w:rPr>
              <w:t xml:space="preserve">　</w:t>
            </w:r>
          </w:p>
          <w:p w:rsidR="00246FFC" w:rsidRDefault="00246FFC" w:rsidP="00246FFC">
            <w:pPr>
              <w:spacing w:line="259" w:lineRule="auto"/>
              <w:ind w:leftChars="419" w:left="880" w:rightChars="100" w:right="210" w:firstLineChars="150" w:firstLine="315"/>
              <w:rPr>
                <w:u w:val="single"/>
              </w:rPr>
            </w:pPr>
            <w:r w:rsidRPr="00622482">
              <w:t xml:space="preserve">　</w:t>
            </w:r>
            <w:r w:rsidRPr="00622482">
              <w:rPr>
                <w:rFonts w:hint="eastAsia"/>
              </w:rPr>
              <w:t>or</w:t>
            </w:r>
          </w:p>
          <w:p w:rsidR="00246FFC" w:rsidRPr="0083042D" w:rsidRDefault="00246FFC" w:rsidP="00246FFC">
            <w:pPr>
              <w:spacing w:line="259" w:lineRule="auto"/>
              <w:ind w:leftChars="19" w:left="888" w:rightChars="100" w:right="210" w:hangingChars="404" w:hanging="848"/>
              <w:rPr>
                <w:u w:val="single"/>
              </w:rPr>
            </w:pPr>
            <w:r w:rsidRPr="0083042D">
              <w:rPr>
                <w:highlight w:val="yellow"/>
                <w:u w:val="single"/>
              </w:rPr>
              <w:t>入会申込用紙及び会費振込先</w:t>
            </w:r>
            <w:r>
              <w:rPr>
                <w:highlight w:val="yellow"/>
                <w:u w:val="single"/>
              </w:rPr>
              <w:t>．</w:t>
            </w:r>
            <w:r w:rsidRPr="0076713C">
              <w:rPr>
                <w:rFonts w:hint="eastAsia"/>
                <w:highlight w:val="yellow"/>
                <w:u w:val="single"/>
              </w:rPr>
              <w:t>DOC</w:t>
            </w:r>
          </w:p>
          <w:p w:rsidR="00246FFC" w:rsidRDefault="00246FFC" w:rsidP="00246FFC">
            <w:pPr>
              <w:spacing w:line="259" w:lineRule="auto"/>
              <w:ind w:leftChars="33" w:left="79" w:rightChars="100" w:right="210"/>
            </w:pPr>
            <w:r>
              <w:rPr>
                <w:rFonts w:hint="eastAsia"/>
              </w:rPr>
              <w:t>・</w:t>
            </w:r>
            <w:r>
              <w:t>FAX用紙に</w:t>
            </w:r>
            <w:r>
              <w:rPr>
                <w:rFonts w:hint="eastAsia"/>
              </w:rPr>
              <w:t xml:space="preserve">必要事項を記入しFAXして下さい。         </w:t>
            </w:r>
          </w:p>
          <w:p w:rsidR="00246FFC" w:rsidRDefault="00246FFC" w:rsidP="00246FFC">
            <w:pPr>
              <w:spacing w:line="259" w:lineRule="auto"/>
              <w:ind w:leftChars="32" w:left="319" w:rightChars="100" w:right="210" w:hangingChars="120" w:hanging="252"/>
            </w:pPr>
            <w:r>
              <w:rPr>
                <w:rFonts w:hint="eastAsia"/>
              </w:rPr>
              <w:t>・会費振込先に</w:t>
            </w:r>
            <w:r>
              <w:t>郵便払込票にて必要事項を記入し郵便局で会費をお振り込みください。</w:t>
            </w:r>
          </w:p>
          <w:p w:rsidR="006221A5" w:rsidRDefault="00246FFC" w:rsidP="00246FFC">
            <w:pPr>
              <w:spacing w:after="0" w:line="259" w:lineRule="auto"/>
              <w:ind w:left="0" w:firstLine="0"/>
            </w:pPr>
            <w:r>
              <w:rPr>
                <w:rFonts w:hint="eastAsia"/>
              </w:rPr>
              <w:t>注：会費振込と申込送付の両方を行い、手続きが完了します。</w:t>
            </w:r>
          </w:p>
        </w:tc>
        <w:tc>
          <w:tcPr>
            <w:tcW w:w="2977" w:type="dxa"/>
            <w:tcBorders>
              <w:top w:val="single" w:sz="4" w:space="0" w:color="000000"/>
              <w:left w:val="single" w:sz="4" w:space="0" w:color="000000"/>
              <w:bottom w:val="single" w:sz="4" w:space="0" w:color="000000"/>
              <w:right w:val="single" w:sz="4" w:space="0" w:color="000000"/>
            </w:tcBorders>
            <w:vAlign w:val="center"/>
          </w:tcPr>
          <w:p w:rsidR="00246FFC" w:rsidRDefault="00246FFC" w:rsidP="00246FFC">
            <w:pPr>
              <w:spacing w:line="240" w:lineRule="exact"/>
              <w:ind w:rightChars="71" w:right="149"/>
              <w:jc w:val="center"/>
              <w:rPr>
                <w:sz w:val="20"/>
              </w:rPr>
            </w:pPr>
            <w:r w:rsidRPr="00F73C90">
              <w:rPr>
                <w:rFonts w:hint="eastAsia"/>
                <w:sz w:val="20"/>
              </w:rPr>
              <w:t>〇受領証は会員証が届くまで大切に保管してください。</w:t>
            </w:r>
          </w:p>
          <w:p w:rsidR="00246FFC" w:rsidRPr="00F73C90" w:rsidRDefault="00246FFC" w:rsidP="00246FFC">
            <w:pPr>
              <w:spacing w:line="240" w:lineRule="exact"/>
              <w:ind w:rightChars="100" w:right="210"/>
              <w:jc w:val="center"/>
              <w:rPr>
                <w:sz w:val="20"/>
              </w:rPr>
            </w:pPr>
          </w:p>
          <w:p w:rsidR="006221A5" w:rsidRDefault="00246FFC" w:rsidP="00246FFC">
            <w:pPr>
              <w:spacing w:after="0" w:line="259" w:lineRule="auto"/>
              <w:ind w:left="0" w:firstLine="0"/>
            </w:pPr>
            <w:r w:rsidRPr="00F73C90">
              <w:rPr>
                <w:rFonts w:hint="eastAsia"/>
                <w:sz w:val="20"/>
              </w:rPr>
              <w:t>〇住所、氏名、電話番号が当方に伝わらない「電信扱い」は絶対に利用しないでください。</w:t>
            </w:r>
          </w:p>
        </w:tc>
      </w:tr>
    </w:tbl>
    <w:p w:rsidR="006221A5" w:rsidRDefault="00FC7CBE">
      <w:pPr>
        <w:spacing w:after="25" w:line="259" w:lineRule="auto"/>
        <w:ind w:left="0" w:firstLine="0"/>
      </w:pPr>
      <w:r>
        <w:t xml:space="preserve"> </w:t>
      </w:r>
    </w:p>
    <w:p w:rsidR="00616A50" w:rsidRDefault="00FC7CBE">
      <w:pPr>
        <w:ind w:left="222"/>
      </w:pPr>
      <w:r>
        <w:t>※スポーツエントリーに関するお問い合わせは下記にお問い合わせ下さい。</w:t>
      </w:r>
    </w:p>
    <w:p w:rsidR="006221A5" w:rsidRDefault="00FC7CBE">
      <w:pPr>
        <w:ind w:left="222"/>
      </w:pPr>
      <w:r>
        <w:t>カスタマーサポートセンター TEL : 0570-550-846（平日10:00〜17:30</w:t>
      </w:r>
      <w:r w:rsidR="00616A50">
        <w:t>）</w:t>
      </w:r>
    </w:p>
    <w:p w:rsidR="006221A5" w:rsidRDefault="00FC7CBE" w:rsidP="00246FFC">
      <w:pPr>
        <w:spacing w:after="25" w:line="259" w:lineRule="auto"/>
        <w:ind w:left="0" w:firstLine="0"/>
      </w:pPr>
      <w:r>
        <w:t xml:space="preserve">  </w:t>
      </w:r>
    </w:p>
    <w:p w:rsidR="00672C10" w:rsidRDefault="00672C10">
      <w:pPr>
        <w:spacing w:after="26" w:line="259" w:lineRule="auto"/>
        <w:ind w:left="212" w:firstLine="0"/>
      </w:pPr>
    </w:p>
    <w:p w:rsidR="006221A5" w:rsidRDefault="00FC7CBE">
      <w:pPr>
        <w:ind w:left="222"/>
      </w:pPr>
      <w:r>
        <w:t>■問合せ先 千葉県サイクリング協会</w:t>
      </w:r>
      <w:r>
        <w:rPr>
          <w:rFonts w:ascii="Century" w:eastAsia="Century" w:hAnsi="Century" w:cs="Century"/>
        </w:rPr>
        <w:t xml:space="preserve"> </w:t>
      </w:r>
      <w:r w:rsidR="00FA3003">
        <w:rPr>
          <w:rFonts w:ascii="Century" w:eastAsia="Century" w:hAnsi="Century" w:cs="Century"/>
        </w:rPr>
        <w:t>（事務局　水澤）</w:t>
      </w:r>
    </w:p>
    <w:p w:rsidR="006221A5" w:rsidRDefault="00FC7CBE">
      <w:pPr>
        <w:spacing w:after="26" w:line="259" w:lineRule="auto"/>
        <w:ind w:left="1260" w:firstLine="0"/>
      </w:pPr>
      <w:r>
        <w:t xml:space="preserve"> </w:t>
      </w:r>
      <w:r>
        <w:rPr>
          <w:rFonts w:ascii="Century" w:eastAsia="Century" w:hAnsi="Century" w:cs="Century"/>
        </w:rPr>
        <w:t>TEL</w:t>
      </w:r>
      <w:r>
        <w:t>：</w:t>
      </w:r>
      <w:r>
        <w:rPr>
          <w:rFonts w:ascii="Century" w:eastAsia="Century" w:hAnsi="Century" w:cs="Century"/>
        </w:rPr>
        <w:t>090-2569-0976</w:t>
      </w:r>
      <w:r w:rsidR="00FA3003">
        <w:t xml:space="preserve">　　</w:t>
      </w:r>
      <w:r>
        <w:t xml:space="preserve"> メール：</w:t>
      </w:r>
      <w:r>
        <w:rPr>
          <w:rFonts w:ascii="Century" w:eastAsia="Century" w:hAnsi="Century" w:cs="Century"/>
        </w:rPr>
        <w:t xml:space="preserve">rsr86252@nifty.com  </w:t>
      </w:r>
    </w:p>
    <w:p w:rsidR="006221A5" w:rsidRDefault="00FC7CBE">
      <w:pPr>
        <w:spacing w:after="22" w:line="259" w:lineRule="auto"/>
        <w:ind w:left="212" w:firstLine="0"/>
      </w:pPr>
      <w:r>
        <w:t xml:space="preserve"> </w:t>
      </w:r>
    </w:p>
    <w:p w:rsidR="006221A5" w:rsidRDefault="00FC7CBE">
      <w:pPr>
        <w:spacing w:after="25" w:line="259" w:lineRule="auto"/>
        <w:ind w:left="212" w:firstLine="0"/>
      </w:pPr>
      <w:r>
        <w:t xml:space="preserve"> </w:t>
      </w:r>
    </w:p>
    <w:p w:rsidR="00672C10" w:rsidRDefault="00FC7CBE">
      <w:pPr>
        <w:spacing w:after="22" w:line="259" w:lineRule="auto"/>
        <w:ind w:left="212" w:firstLine="0"/>
      </w:pPr>
      <w:r>
        <w:t xml:space="preserve"> </w:t>
      </w:r>
    </w:p>
    <w:p w:rsidR="002C2470" w:rsidRDefault="002C2470">
      <w:pPr>
        <w:spacing w:after="22" w:line="259" w:lineRule="auto"/>
        <w:ind w:left="212" w:firstLine="0"/>
      </w:pPr>
    </w:p>
    <w:p w:rsidR="002C2470" w:rsidRDefault="002C2470">
      <w:pPr>
        <w:spacing w:after="22" w:line="259" w:lineRule="auto"/>
        <w:ind w:left="212" w:firstLine="0"/>
      </w:pPr>
    </w:p>
    <w:sectPr w:rsidR="002C2470" w:rsidSect="00752834">
      <w:pgSz w:w="11906" w:h="16838"/>
      <w:pgMar w:top="567" w:right="707" w:bottom="426" w:left="113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AF4" w:rsidRDefault="00603AF4" w:rsidP="00086870">
      <w:pPr>
        <w:spacing w:after="0" w:line="240" w:lineRule="auto"/>
      </w:pPr>
      <w:r>
        <w:separator/>
      </w:r>
    </w:p>
  </w:endnote>
  <w:endnote w:type="continuationSeparator" w:id="0">
    <w:p w:rsidR="00603AF4" w:rsidRDefault="00603AF4" w:rsidP="00086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MS">
    <w:altName w:val="Times New Roman"/>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AF4" w:rsidRDefault="00603AF4" w:rsidP="00086870">
      <w:pPr>
        <w:spacing w:after="0" w:line="240" w:lineRule="auto"/>
      </w:pPr>
      <w:r>
        <w:separator/>
      </w:r>
    </w:p>
  </w:footnote>
  <w:footnote w:type="continuationSeparator" w:id="0">
    <w:p w:rsidR="00603AF4" w:rsidRDefault="00603AF4" w:rsidP="000868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27F3E"/>
    <w:multiLevelType w:val="hybridMultilevel"/>
    <w:tmpl w:val="A71A27F4"/>
    <w:lvl w:ilvl="0" w:tplc="11CC165C">
      <w:start w:val="3"/>
      <w:numFmt w:val="decimalFullWidth"/>
      <w:lvlText w:val="（%1）"/>
      <w:lvlJc w:val="left"/>
      <w:pPr>
        <w:ind w:left="6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8F6632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8C850A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43A8D44">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082836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7B00AC6">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CA03B6A">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DB84238">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C5EE9A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nsid w:val="51880D9C"/>
    <w:multiLevelType w:val="hybridMultilevel"/>
    <w:tmpl w:val="7954EB56"/>
    <w:lvl w:ilvl="0" w:tplc="D660E1A2">
      <w:start w:val="1"/>
      <w:numFmt w:val="decimalEnclosedCircle"/>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9A0DA4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638E970">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81EB52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BF0E65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4CCE2DC">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C16BD8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A9EDBD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102CCBA">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nsid w:val="5A676A9A"/>
    <w:multiLevelType w:val="hybridMultilevel"/>
    <w:tmpl w:val="15BAEC8A"/>
    <w:lvl w:ilvl="0" w:tplc="F9C6E0C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1A5"/>
    <w:rsid w:val="000165F5"/>
    <w:rsid w:val="00044EF5"/>
    <w:rsid w:val="00065A43"/>
    <w:rsid w:val="00086870"/>
    <w:rsid w:val="000C5E93"/>
    <w:rsid w:val="000C721F"/>
    <w:rsid w:val="000F27DF"/>
    <w:rsid w:val="000F7962"/>
    <w:rsid w:val="001E2178"/>
    <w:rsid w:val="001E625F"/>
    <w:rsid w:val="00246FFC"/>
    <w:rsid w:val="00290DE1"/>
    <w:rsid w:val="002C14F5"/>
    <w:rsid w:val="002C2470"/>
    <w:rsid w:val="002E250E"/>
    <w:rsid w:val="0032676F"/>
    <w:rsid w:val="00434566"/>
    <w:rsid w:val="00441901"/>
    <w:rsid w:val="004E50B5"/>
    <w:rsid w:val="00603AF4"/>
    <w:rsid w:val="00616A50"/>
    <w:rsid w:val="006221A5"/>
    <w:rsid w:val="00672C10"/>
    <w:rsid w:val="00683CA8"/>
    <w:rsid w:val="006C706E"/>
    <w:rsid w:val="006F17EF"/>
    <w:rsid w:val="00752834"/>
    <w:rsid w:val="007F694B"/>
    <w:rsid w:val="00832C64"/>
    <w:rsid w:val="008A04E9"/>
    <w:rsid w:val="008C43D8"/>
    <w:rsid w:val="008E1A21"/>
    <w:rsid w:val="00910CA7"/>
    <w:rsid w:val="0095730E"/>
    <w:rsid w:val="009956A1"/>
    <w:rsid w:val="009C0A1E"/>
    <w:rsid w:val="009E382A"/>
    <w:rsid w:val="00A42C1F"/>
    <w:rsid w:val="00A7477C"/>
    <w:rsid w:val="00A92D19"/>
    <w:rsid w:val="00AB7342"/>
    <w:rsid w:val="00AF692F"/>
    <w:rsid w:val="00B16EAD"/>
    <w:rsid w:val="00BC6C06"/>
    <w:rsid w:val="00C155CC"/>
    <w:rsid w:val="00CB31BF"/>
    <w:rsid w:val="00CE72A1"/>
    <w:rsid w:val="00D1048A"/>
    <w:rsid w:val="00D45F8B"/>
    <w:rsid w:val="00D47A7F"/>
    <w:rsid w:val="00DF3440"/>
    <w:rsid w:val="00E10465"/>
    <w:rsid w:val="00E432FF"/>
    <w:rsid w:val="00E44131"/>
    <w:rsid w:val="00E46DF6"/>
    <w:rsid w:val="00E740C2"/>
    <w:rsid w:val="00EB0EF7"/>
    <w:rsid w:val="00F17180"/>
    <w:rsid w:val="00F43850"/>
    <w:rsid w:val="00F43F58"/>
    <w:rsid w:val="00F4446E"/>
    <w:rsid w:val="00FA3003"/>
    <w:rsid w:val="00FC7CBE"/>
    <w:rsid w:val="00FD5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8" w:line="269" w:lineRule="auto"/>
      <w:ind w:left="10"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086870"/>
    <w:pPr>
      <w:tabs>
        <w:tab w:val="center" w:pos="4252"/>
        <w:tab w:val="right" w:pos="8504"/>
      </w:tabs>
      <w:snapToGrid w:val="0"/>
    </w:pPr>
  </w:style>
  <w:style w:type="character" w:customStyle="1" w:styleId="a4">
    <w:name w:val="ヘッダー (文字)"/>
    <w:basedOn w:val="a0"/>
    <w:link w:val="a3"/>
    <w:uiPriority w:val="99"/>
    <w:rsid w:val="00086870"/>
    <w:rPr>
      <w:rFonts w:ascii="ＭＳ 明朝" w:eastAsia="ＭＳ 明朝" w:hAnsi="ＭＳ 明朝" w:cs="ＭＳ 明朝"/>
      <w:color w:val="000000"/>
    </w:rPr>
  </w:style>
  <w:style w:type="paragraph" w:styleId="a5">
    <w:name w:val="footer"/>
    <w:basedOn w:val="a"/>
    <w:link w:val="a6"/>
    <w:uiPriority w:val="99"/>
    <w:unhideWhenUsed/>
    <w:rsid w:val="00086870"/>
    <w:pPr>
      <w:tabs>
        <w:tab w:val="center" w:pos="4252"/>
        <w:tab w:val="right" w:pos="8504"/>
      </w:tabs>
      <w:snapToGrid w:val="0"/>
    </w:pPr>
  </w:style>
  <w:style w:type="character" w:customStyle="1" w:styleId="a6">
    <w:name w:val="フッター (文字)"/>
    <w:basedOn w:val="a0"/>
    <w:link w:val="a5"/>
    <w:uiPriority w:val="99"/>
    <w:rsid w:val="00086870"/>
    <w:rPr>
      <w:rFonts w:ascii="ＭＳ 明朝" w:eastAsia="ＭＳ 明朝" w:hAnsi="ＭＳ 明朝" w:cs="ＭＳ 明朝"/>
      <w:color w:val="000000"/>
    </w:rPr>
  </w:style>
  <w:style w:type="table" w:styleId="a7">
    <w:name w:val="Table Grid"/>
    <w:basedOn w:val="a1"/>
    <w:uiPriority w:val="59"/>
    <w:rsid w:val="00910CA7"/>
    <w:rPr>
      <w:rFonts w:ascii="Batang" w:eastAsia="Batang" w:hAnsi="Gulim"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10CA7"/>
    <w:pPr>
      <w:widowControl w:val="0"/>
      <w:spacing w:after="0" w:line="240" w:lineRule="auto"/>
      <w:ind w:leftChars="400" w:left="840" w:firstLine="0"/>
      <w:jc w:val="both"/>
    </w:pPr>
    <w:rPr>
      <w:rFonts w:ascii="Century" w:hAnsi="Century" w:cs="Times New Roman"/>
      <w:color w:val="auto"/>
      <w:szCs w:val="24"/>
    </w:rPr>
  </w:style>
  <w:style w:type="character" w:styleId="a9">
    <w:name w:val="Hyperlink"/>
    <w:basedOn w:val="a0"/>
    <w:uiPriority w:val="99"/>
    <w:unhideWhenUsed/>
    <w:rsid w:val="008C43D8"/>
    <w:rPr>
      <w:color w:val="0000FF"/>
      <w:u w:val="single"/>
    </w:rPr>
  </w:style>
  <w:style w:type="character" w:styleId="aa">
    <w:name w:val="FollowedHyperlink"/>
    <w:basedOn w:val="a0"/>
    <w:uiPriority w:val="99"/>
    <w:semiHidden/>
    <w:unhideWhenUsed/>
    <w:rsid w:val="00246FF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8" w:line="269" w:lineRule="auto"/>
      <w:ind w:left="10"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086870"/>
    <w:pPr>
      <w:tabs>
        <w:tab w:val="center" w:pos="4252"/>
        <w:tab w:val="right" w:pos="8504"/>
      </w:tabs>
      <w:snapToGrid w:val="0"/>
    </w:pPr>
  </w:style>
  <w:style w:type="character" w:customStyle="1" w:styleId="a4">
    <w:name w:val="ヘッダー (文字)"/>
    <w:basedOn w:val="a0"/>
    <w:link w:val="a3"/>
    <w:uiPriority w:val="99"/>
    <w:rsid w:val="00086870"/>
    <w:rPr>
      <w:rFonts w:ascii="ＭＳ 明朝" w:eastAsia="ＭＳ 明朝" w:hAnsi="ＭＳ 明朝" w:cs="ＭＳ 明朝"/>
      <w:color w:val="000000"/>
    </w:rPr>
  </w:style>
  <w:style w:type="paragraph" w:styleId="a5">
    <w:name w:val="footer"/>
    <w:basedOn w:val="a"/>
    <w:link w:val="a6"/>
    <w:uiPriority w:val="99"/>
    <w:unhideWhenUsed/>
    <w:rsid w:val="00086870"/>
    <w:pPr>
      <w:tabs>
        <w:tab w:val="center" w:pos="4252"/>
        <w:tab w:val="right" w:pos="8504"/>
      </w:tabs>
      <w:snapToGrid w:val="0"/>
    </w:pPr>
  </w:style>
  <w:style w:type="character" w:customStyle="1" w:styleId="a6">
    <w:name w:val="フッター (文字)"/>
    <w:basedOn w:val="a0"/>
    <w:link w:val="a5"/>
    <w:uiPriority w:val="99"/>
    <w:rsid w:val="00086870"/>
    <w:rPr>
      <w:rFonts w:ascii="ＭＳ 明朝" w:eastAsia="ＭＳ 明朝" w:hAnsi="ＭＳ 明朝" w:cs="ＭＳ 明朝"/>
      <w:color w:val="000000"/>
    </w:rPr>
  </w:style>
  <w:style w:type="table" w:styleId="a7">
    <w:name w:val="Table Grid"/>
    <w:basedOn w:val="a1"/>
    <w:uiPriority w:val="59"/>
    <w:rsid w:val="00910CA7"/>
    <w:rPr>
      <w:rFonts w:ascii="Batang" w:eastAsia="Batang" w:hAnsi="Gulim"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10CA7"/>
    <w:pPr>
      <w:widowControl w:val="0"/>
      <w:spacing w:after="0" w:line="240" w:lineRule="auto"/>
      <w:ind w:leftChars="400" w:left="840" w:firstLine="0"/>
      <w:jc w:val="both"/>
    </w:pPr>
    <w:rPr>
      <w:rFonts w:ascii="Century" w:hAnsi="Century" w:cs="Times New Roman"/>
      <w:color w:val="auto"/>
      <w:szCs w:val="24"/>
    </w:rPr>
  </w:style>
  <w:style w:type="character" w:styleId="a9">
    <w:name w:val="Hyperlink"/>
    <w:basedOn w:val="a0"/>
    <w:uiPriority w:val="99"/>
    <w:unhideWhenUsed/>
    <w:rsid w:val="008C43D8"/>
    <w:rPr>
      <w:color w:val="0000FF"/>
      <w:u w:val="single"/>
    </w:rPr>
  </w:style>
  <w:style w:type="character" w:styleId="aa">
    <w:name w:val="FollowedHyperlink"/>
    <w:basedOn w:val="a0"/>
    <w:uiPriority w:val="99"/>
    <w:semiHidden/>
    <w:unhideWhenUsed/>
    <w:rsid w:val="00246F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j-cycling.or.j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sportsentry.ne.jp/event/t/68498" TargetMode="External"/><Relationship Id="rId4" Type="http://schemas.openxmlformats.org/officeDocument/2006/relationships/settings" Target="settings.xml"/><Relationship Id="rId9" Type="http://schemas.openxmlformats.org/officeDocument/2006/relationships/hyperlink" Target="http://spoen.net/73102"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444</Words>
  <Characters>2534</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拝啓、早春の候益々ご清祥のこととお喜び申し上げます</vt:lpstr>
    </vt:vector>
  </TitlesOfParts>
  <Company/>
  <LinksUpToDate>false</LinksUpToDate>
  <CharactersWithSpaces>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拝啓、早春の候益々ご清祥のこととお喜び申し上げます</dc:title>
  <dc:creator>cca.kishizawa</dc:creator>
  <cp:lastModifiedBy>sogabe</cp:lastModifiedBy>
  <cp:revision>4</cp:revision>
  <cp:lastPrinted>2017-12-13T09:28:00Z</cp:lastPrinted>
  <dcterms:created xsi:type="dcterms:W3CDTF">2018-01-04T06:57:00Z</dcterms:created>
  <dcterms:modified xsi:type="dcterms:W3CDTF">2018-01-06T00:10:00Z</dcterms:modified>
</cp:coreProperties>
</file>